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A7B8F">
      <w:pPr>
        <w:spacing w:line="46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附件3：</w:t>
      </w:r>
    </w:p>
    <w:p w14:paraId="48E6B7D2"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武夷学院学生校内勤工助学申请表</w:t>
      </w:r>
    </w:p>
    <w:p w14:paraId="7F208606">
      <w:pPr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学院：              专业：              年级：       学制：       岗位类型：</w:t>
      </w:r>
    </w:p>
    <w:tbl>
      <w:tblPr>
        <w:tblStyle w:val="2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14"/>
        <w:gridCol w:w="900"/>
        <w:gridCol w:w="226"/>
        <w:gridCol w:w="460"/>
        <w:gridCol w:w="430"/>
        <w:gridCol w:w="190"/>
        <w:gridCol w:w="747"/>
        <w:gridCol w:w="873"/>
        <w:gridCol w:w="73"/>
        <w:gridCol w:w="1063"/>
        <w:gridCol w:w="1384"/>
      </w:tblGrid>
      <w:tr w14:paraId="592B8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080" w:type="dxa"/>
            <w:vAlign w:val="center"/>
          </w:tcPr>
          <w:p w14:paraId="7A43D993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姓  名</w:t>
            </w:r>
          </w:p>
        </w:tc>
        <w:tc>
          <w:tcPr>
            <w:tcW w:w="1214" w:type="dxa"/>
            <w:vAlign w:val="center"/>
          </w:tcPr>
          <w:p w14:paraId="1F1B0422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900" w:type="dxa"/>
            <w:vAlign w:val="center"/>
          </w:tcPr>
          <w:p w14:paraId="1AF5ACD0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学  号</w:t>
            </w:r>
          </w:p>
        </w:tc>
        <w:tc>
          <w:tcPr>
            <w:tcW w:w="1116" w:type="dxa"/>
            <w:gridSpan w:val="3"/>
            <w:vAlign w:val="center"/>
          </w:tcPr>
          <w:p w14:paraId="453EEBE9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937" w:type="dxa"/>
            <w:gridSpan w:val="2"/>
            <w:vAlign w:val="center"/>
          </w:tcPr>
          <w:p w14:paraId="6EFD812F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性  别</w:t>
            </w:r>
          </w:p>
        </w:tc>
        <w:tc>
          <w:tcPr>
            <w:tcW w:w="946" w:type="dxa"/>
            <w:gridSpan w:val="2"/>
            <w:vAlign w:val="center"/>
          </w:tcPr>
          <w:p w14:paraId="0E15A275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1063" w:type="dxa"/>
            <w:vAlign w:val="center"/>
          </w:tcPr>
          <w:p w14:paraId="66297F40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宿  舍</w:t>
            </w:r>
          </w:p>
        </w:tc>
        <w:tc>
          <w:tcPr>
            <w:tcW w:w="1384" w:type="dxa"/>
            <w:vAlign w:val="center"/>
          </w:tcPr>
          <w:p w14:paraId="61FD40F5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 w14:paraId="2FDC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080" w:type="dxa"/>
            <w:vAlign w:val="center"/>
          </w:tcPr>
          <w:p w14:paraId="601BCD9A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联系电话</w:t>
            </w:r>
          </w:p>
        </w:tc>
        <w:tc>
          <w:tcPr>
            <w:tcW w:w="1214" w:type="dxa"/>
            <w:vAlign w:val="center"/>
          </w:tcPr>
          <w:p w14:paraId="73903761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900" w:type="dxa"/>
            <w:vAlign w:val="center"/>
          </w:tcPr>
          <w:p w14:paraId="171853D4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是否通过贫困生认定</w:t>
            </w:r>
          </w:p>
        </w:tc>
        <w:tc>
          <w:tcPr>
            <w:tcW w:w="2999" w:type="dxa"/>
            <w:gridSpan w:val="7"/>
            <w:vAlign w:val="center"/>
          </w:tcPr>
          <w:p w14:paraId="7B53A988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1063" w:type="dxa"/>
            <w:vAlign w:val="center"/>
          </w:tcPr>
          <w:p w14:paraId="482650B0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是否参加保  险</w:t>
            </w:r>
          </w:p>
        </w:tc>
        <w:tc>
          <w:tcPr>
            <w:tcW w:w="1384" w:type="dxa"/>
            <w:vAlign w:val="center"/>
          </w:tcPr>
          <w:p w14:paraId="1DE71440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 w14:paraId="338D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1080" w:type="dxa"/>
            <w:vAlign w:val="center"/>
          </w:tcPr>
          <w:p w14:paraId="266371ED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班级</w:t>
            </w:r>
          </w:p>
        </w:tc>
        <w:tc>
          <w:tcPr>
            <w:tcW w:w="2114" w:type="dxa"/>
            <w:gridSpan w:val="2"/>
            <w:vAlign w:val="center"/>
          </w:tcPr>
          <w:p w14:paraId="2CC53337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1306" w:type="dxa"/>
            <w:gridSpan w:val="4"/>
            <w:vAlign w:val="center"/>
          </w:tcPr>
          <w:p w14:paraId="018FB9CB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可参加勤工助学时间</w:t>
            </w:r>
          </w:p>
        </w:tc>
        <w:tc>
          <w:tcPr>
            <w:tcW w:w="4140" w:type="dxa"/>
            <w:gridSpan w:val="5"/>
            <w:vAlign w:val="center"/>
          </w:tcPr>
          <w:p w14:paraId="21C6ABF1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 w14:paraId="3DB6D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294" w:type="dxa"/>
            <w:gridSpan w:val="2"/>
            <w:vAlign w:val="center"/>
          </w:tcPr>
          <w:p w14:paraId="7B47B5C9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（每月）工作时间总量</w:t>
            </w:r>
          </w:p>
        </w:tc>
        <w:tc>
          <w:tcPr>
            <w:tcW w:w="1586" w:type="dxa"/>
            <w:gridSpan w:val="3"/>
            <w:vAlign w:val="center"/>
          </w:tcPr>
          <w:p w14:paraId="33E54B8C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2240" w:type="dxa"/>
            <w:gridSpan w:val="4"/>
            <w:vAlign w:val="center"/>
          </w:tcPr>
          <w:p w14:paraId="79223A62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申请每月/小时</w:t>
            </w:r>
          </w:p>
          <w:p w14:paraId="011751D0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  <w:r>
              <w:rPr>
                <w:rFonts w:hint="eastAsia" w:ascii="仿宋_GB2312" w:eastAsia="仿宋_GB2312"/>
                <w:bCs/>
              </w:rPr>
              <w:t>工资标准（单位：元）</w:t>
            </w:r>
          </w:p>
        </w:tc>
        <w:tc>
          <w:tcPr>
            <w:tcW w:w="2520" w:type="dxa"/>
            <w:gridSpan w:val="3"/>
            <w:vAlign w:val="center"/>
          </w:tcPr>
          <w:p w14:paraId="60972042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 w14:paraId="17D5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080" w:type="dxa"/>
            <w:vAlign w:val="center"/>
          </w:tcPr>
          <w:p w14:paraId="62E5410C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用工部门联系人</w:t>
            </w:r>
          </w:p>
        </w:tc>
        <w:tc>
          <w:tcPr>
            <w:tcW w:w="2340" w:type="dxa"/>
            <w:gridSpan w:val="3"/>
            <w:vAlign w:val="center"/>
          </w:tcPr>
          <w:p w14:paraId="740CBB85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  <w:tc>
          <w:tcPr>
            <w:tcW w:w="2700" w:type="dxa"/>
            <w:gridSpan w:val="5"/>
            <w:vAlign w:val="center"/>
          </w:tcPr>
          <w:p w14:paraId="39D4C93E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用工部门联系人电话</w:t>
            </w:r>
          </w:p>
        </w:tc>
        <w:tc>
          <w:tcPr>
            <w:tcW w:w="2520" w:type="dxa"/>
            <w:gridSpan w:val="3"/>
            <w:vAlign w:val="center"/>
          </w:tcPr>
          <w:p w14:paraId="1ECFEAF8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</w:tc>
      </w:tr>
      <w:tr w14:paraId="55422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  <w:jc w:val="center"/>
        </w:trPr>
        <w:tc>
          <w:tcPr>
            <w:tcW w:w="1080" w:type="dxa"/>
            <w:vAlign w:val="center"/>
          </w:tcPr>
          <w:p w14:paraId="3F68AB66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勤</w:t>
            </w:r>
          </w:p>
          <w:p w14:paraId="39D880D2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工</w:t>
            </w:r>
          </w:p>
          <w:p w14:paraId="0F8EB662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助</w:t>
            </w:r>
          </w:p>
          <w:p w14:paraId="0B167026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学</w:t>
            </w:r>
          </w:p>
          <w:p w14:paraId="3C1C17D1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内</w:t>
            </w:r>
          </w:p>
          <w:p w14:paraId="214527C3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容</w:t>
            </w:r>
          </w:p>
        </w:tc>
        <w:tc>
          <w:tcPr>
            <w:tcW w:w="7560" w:type="dxa"/>
            <w:gridSpan w:val="11"/>
            <w:vAlign w:val="top"/>
          </w:tcPr>
          <w:p w14:paraId="45D07ABF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  <w:p w14:paraId="7E853838">
            <w:pPr>
              <w:tabs>
                <w:tab w:val="left" w:pos="3132"/>
                <w:tab w:val="left" w:pos="4752"/>
                <w:tab w:val="left" w:pos="4932"/>
                <w:tab w:val="left" w:pos="5292"/>
              </w:tabs>
              <w:jc w:val="center"/>
              <w:rPr>
                <w:rFonts w:hint="eastAsia" w:ascii="仿宋_GB2312" w:eastAsia="仿宋_GB2312"/>
                <w:bCs/>
              </w:rPr>
            </w:pPr>
          </w:p>
        </w:tc>
      </w:tr>
      <w:tr w14:paraId="5922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1080" w:type="dxa"/>
            <w:vAlign w:val="center"/>
          </w:tcPr>
          <w:p w14:paraId="20225B08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学</w:t>
            </w:r>
          </w:p>
          <w:p w14:paraId="309B4E5E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院</w:t>
            </w:r>
          </w:p>
          <w:p w14:paraId="6D5C6F3E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意</w:t>
            </w:r>
          </w:p>
          <w:p w14:paraId="5F6664D9">
            <w:pPr>
              <w:ind w:left="-107" w:leftChars="-51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见</w:t>
            </w:r>
          </w:p>
        </w:tc>
        <w:tc>
          <w:tcPr>
            <w:tcW w:w="7560" w:type="dxa"/>
            <w:gridSpan w:val="11"/>
            <w:vAlign w:val="top"/>
          </w:tcPr>
          <w:p w14:paraId="14FAE83C">
            <w:pPr>
              <w:jc w:val="center"/>
              <w:rPr>
                <w:rFonts w:hint="eastAsia" w:ascii="仿宋_GB2312" w:eastAsia="仿宋_GB2312"/>
                <w:bCs/>
                <w:sz w:val="30"/>
              </w:rPr>
            </w:pPr>
          </w:p>
          <w:p w14:paraId="224F63E0">
            <w:pPr>
              <w:rPr>
                <w:rFonts w:hint="eastAsia" w:ascii="仿宋_GB2312" w:eastAsia="仿宋_GB2312"/>
                <w:bCs/>
                <w:sz w:val="30"/>
              </w:rPr>
            </w:pPr>
          </w:p>
          <w:p w14:paraId="5F9A5FF6">
            <w:pPr>
              <w:tabs>
                <w:tab w:val="left" w:pos="3132"/>
                <w:tab w:val="left" w:pos="4752"/>
                <w:tab w:val="left" w:pos="4932"/>
                <w:tab w:val="left" w:pos="5292"/>
              </w:tabs>
              <w:wordWrap w:val="0"/>
              <w:jc w:val="right"/>
              <w:rPr>
                <w:rFonts w:hint="eastAsia" w:ascii="仿宋_GB2312" w:eastAsia="仿宋_GB2312"/>
                <w:bCs/>
                <w:sz w:val="30"/>
              </w:rPr>
            </w:pPr>
            <w:r>
              <w:rPr>
                <w:rFonts w:hint="eastAsia" w:ascii="仿宋_GB2312" w:eastAsia="仿宋_GB2312"/>
                <w:bCs/>
              </w:rPr>
              <w:t xml:space="preserve">                       盖章            年   月   日</w:t>
            </w:r>
          </w:p>
        </w:tc>
      </w:tr>
      <w:tr w14:paraId="31B2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  <w:jc w:val="center"/>
        </w:trPr>
        <w:tc>
          <w:tcPr>
            <w:tcW w:w="1080" w:type="dxa"/>
            <w:vAlign w:val="center"/>
          </w:tcPr>
          <w:p w14:paraId="17240D71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用</w:t>
            </w:r>
          </w:p>
          <w:p w14:paraId="63F4A4AC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工</w:t>
            </w:r>
          </w:p>
          <w:p w14:paraId="2D1E3659">
            <w:pPr>
              <w:jc w:val="center"/>
              <w:rPr>
                <w:rFonts w:hint="eastAsia" w:ascii="仿宋_GB2312" w:eastAsia="仿宋_GB2312"/>
                <w:bCs/>
                <w:lang w:eastAsia="zh-CN"/>
              </w:rPr>
            </w:pPr>
            <w:r>
              <w:rPr>
                <w:rFonts w:hint="eastAsia" w:ascii="仿宋_GB2312" w:eastAsia="仿宋_GB2312"/>
                <w:bCs/>
                <w:lang w:eastAsia="zh-CN"/>
              </w:rPr>
              <w:t>及</w:t>
            </w:r>
          </w:p>
          <w:p w14:paraId="15914420">
            <w:pPr>
              <w:jc w:val="center"/>
              <w:rPr>
                <w:rFonts w:hint="eastAsia" w:ascii="仿宋_GB2312" w:eastAsia="仿宋_GB2312"/>
                <w:bCs/>
                <w:lang w:eastAsia="zh-CN"/>
              </w:rPr>
            </w:pPr>
            <w:r>
              <w:rPr>
                <w:rFonts w:hint="eastAsia" w:ascii="仿宋_GB2312" w:eastAsia="仿宋_GB2312"/>
                <w:bCs/>
                <w:lang w:eastAsia="zh-CN"/>
              </w:rPr>
              <w:t>主</w:t>
            </w:r>
          </w:p>
          <w:p w14:paraId="05AB02A7">
            <w:pPr>
              <w:jc w:val="center"/>
              <w:rPr>
                <w:rFonts w:hint="eastAsia" w:ascii="仿宋_GB2312" w:eastAsia="仿宋_GB2312"/>
                <w:bCs/>
                <w:lang w:eastAsia="zh-CN"/>
              </w:rPr>
            </w:pPr>
            <w:r>
              <w:rPr>
                <w:rFonts w:hint="eastAsia" w:ascii="仿宋_GB2312" w:eastAsia="仿宋_GB2312"/>
                <w:bCs/>
                <w:lang w:eastAsia="zh-CN"/>
              </w:rPr>
              <w:t>管</w:t>
            </w:r>
          </w:p>
          <w:p w14:paraId="407DC09A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部</w:t>
            </w:r>
          </w:p>
          <w:p w14:paraId="113339FE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门</w:t>
            </w:r>
          </w:p>
          <w:p w14:paraId="4931DE5C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意</w:t>
            </w:r>
          </w:p>
          <w:p w14:paraId="033FA843">
            <w:pPr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见</w:t>
            </w:r>
          </w:p>
        </w:tc>
        <w:tc>
          <w:tcPr>
            <w:tcW w:w="7560" w:type="dxa"/>
            <w:gridSpan w:val="11"/>
            <w:vAlign w:val="top"/>
          </w:tcPr>
          <w:p w14:paraId="5A4C60A1">
            <w:pPr>
              <w:rPr>
                <w:rFonts w:hint="eastAsia" w:ascii="仿宋_GB2312" w:eastAsia="仿宋_GB2312"/>
                <w:bCs/>
                <w:sz w:val="30"/>
              </w:rPr>
            </w:pPr>
            <w:r>
              <w:rPr>
                <w:rFonts w:hint="eastAsia" w:ascii="仿宋_GB2312" w:eastAsia="仿宋_GB2312"/>
                <w:bCs/>
                <w:sz w:val="30"/>
              </w:rPr>
              <w:t>同意录用该同学在（</w:t>
            </w:r>
            <w:r>
              <w:rPr>
                <w:rFonts w:hint="eastAsia" w:ascii="仿宋_GB2312" w:eastAsia="仿宋_GB2312"/>
                <w:bCs/>
                <w:sz w:val="20"/>
                <w:szCs w:val="20"/>
              </w:rPr>
              <w:t>岗位类型</w:t>
            </w:r>
            <w:r>
              <w:rPr>
                <w:rFonts w:hint="eastAsia" w:ascii="仿宋_GB2312" w:eastAsia="仿宋_GB2312"/>
                <w:bCs/>
                <w:sz w:val="30"/>
              </w:rPr>
              <w:t>）</w:t>
            </w:r>
            <w:r>
              <w:rPr>
                <w:rFonts w:hint="eastAsia" w:ascii="仿宋_GB2312" w:eastAsia="仿宋_GB2312"/>
                <w:bCs/>
                <w:sz w:val="30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bCs/>
                <w:sz w:val="30"/>
              </w:rPr>
              <w:t>岗位，确认工资标准为</w:t>
            </w:r>
            <w:r>
              <w:rPr>
                <w:rFonts w:hint="eastAsia" w:ascii="仿宋_GB2312" w:eastAsia="仿宋_GB2312"/>
                <w:bCs/>
                <w:sz w:val="30"/>
                <w:u w:val="single"/>
              </w:rPr>
              <w:t xml:space="preserve">：       </w:t>
            </w:r>
            <w:r>
              <w:rPr>
                <w:rFonts w:hint="eastAsia" w:ascii="仿宋_GB2312" w:eastAsia="仿宋_GB2312"/>
                <w:bCs/>
                <w:sz w:val="30"/>
                <w:u w:val="single"/>
                <w:lang w:eastAsia="zh-CN"/>
              </w:rPr>
              <w:t>元</w:t>
            </w:r>
            <w:r>
              <w:rPr>
                <w:rFonts w:hint="eastAsia" w:ascii="仿宋_GB2312" w:eastAsia="仿宋_GB2312"/>
                <w:bCs/>
                <w:sz w:val="30"/>
                <w:u w:val="single"/>
                <w:lang w:val="en-US" w:eastAsia="zh-CN"/>
              </w:rPr>
              <w:t>/（</w:t>
            </w:r>
            <w:r>
              <w:rPr>
                <w:rFonts w:hint="eastAsia" w:ascii="仿宋_GB2312" w:eastAsia="仿宋_GB2312"/>
                <w:bCs/>
                <w:sz w:val="30"/>
                <w:u w:val="single"/>
              </w:rPr>
              <w:t>月/小时</w:t>
            </w:r>
            <w:r>
              <w:rPr>
                <w:rFonts w:hint="eastAsia" w:ascii="仿宋_GB2312" w:eastAsia="仿宋_GB2312"/>
                <w:bCs/>
                <w:sz w:val="30"/>
                <w:u w:val="single"/>
                <w:lang w:val="en-US" w:eastAsia="zh-CN"/>
              </w:rPr>
              <w:t>）</w:t>
            </w:r>
            <w:r>
              <w:rPr>
                <w:rFonts w:hint="eastAsia" w:ascii="仿宋_GB2312" w:eastAsia="仿宋_GB2312"/>
                <w:bCs/>
                <w:sz w:val="30"/>
              </w:rPr>
              <w:t>。</w:t>
            </w:r>
          </w:p>
          <w:p w14:paraId="4E6895A9">
            <w:pPr>
              <w:rPr>
                <w:rFonts w:hint="eastAsia" w:ascii="仿宋_GB2312" w:eastAsia="仿宋_GB2312"/>
                <w:bCs/>
                <w:sz w:val="30"/>
              </w:rPr>
            </w:pPr>
          </w:p>
          <w:p w14:paraId="4A99F9BA">
            <w:pPr>
              <w:tabs>
                <w:tab w:val="left" w:pos="2642"/>
                <w:tab w:val="left" w:pos="3002"/>
              </w:tabs>
              <w:wordWrap w:val="0"/>
              <w:jc w:val="both"/>
              <w:rPr>
                <w:rFonts w:hint="eastAsia" w:ascii="仿宋_GB2312" w:eastAsia="仿宋_GB2312"/>
                <w:bCs/>
                <w:lang w:eastAsia="zh-CN"/>
              </w:rPr>
            </w:pPr>
            <w:r>
              <w:rPr>
                <w:rFonts w:hint="eastAsia" w:ascii="仿宋_GB2312" w:eastAsia="仿宋_GB2312"/>
                <w:bCs/>
                <w:lang w:eastAsia="zh-CN"/>
              </w:rPr>
              <w:t>用工负责人：</w:t>
            </w:r>
            <w:r>
              <w:rPr>
                <w:rFonts w:hint="eastAsia" w:ascii="仿宋_GB2312" w:eastAsia="仿宋_GB2312"/>
                <w:bCs/>
              </w:rPr>
              <w:t xml:space="preserve">              </w:t>
            </w:r>
            <w:r>
              <w:rPr>
                <w:rFonts w:hint="eastAsia" w:ascii="仿宋_GB2312" w:eastAsia="仿宋_GB2312"/>
                <w:bCs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bCs/>
                <w:lang w:eastAsia="zh-CN"/>
              </w:rPr>
              <w:t>主管部门负责人：</w:t>
            </w:r>
          </w:p>
          <w:p w14:paraId="3CEB2EA8">
            <w:pPr>
              <w:tabs>
                <w:tab w:val="left" w:pos="2642"/>
                <w:tab w:val="left" w:pos="3002"/>
              </w:tabs>
              <w:wordWrap w:val="0"/>
              <w:ind w:firstLine="420"/>
              <w:jc w:val="right"/>
              <w:rPr>
                <w:rFonts w:hint="eastAsia" w:ascii="仿宋_GB2312" w:eastAsia="仿宋_GB2312"/>
                <w:bCs/>
                <w:lang w:eastAsia="zh-CN"/>
              </w:rPr>
            </w:pPr>
          </w:p>
          <w:p w14:paraId="19AAE827">
            <w:pPr>
              <w:tabs>
                <w:tab w:val="left" w:pos="2642"/>
                <w:tab w:val="left" w:pos="3002"/>
              </w:tabs>
              <w:wordWrap w:val="0"/>
              <w:ind w:firstLine="420"/>
              <w:jc w:val="right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  <w:lang w:eastAsia="zh-CN"/>
              </w:rPr>
              <w:t>用工及主管部门（</w:t>
            </w:r>
            <w:r>
              <w:rPr>
                <w:rFonts w:hint="eastAsia" w:ascii="仿宋_GB2312" w:eastAsia="仿宋_GB2312"/>
                <w:bCs/>
              </w:rPr>
              <w:t>盖章</w:t>
            </w:r>
            <w:r>
              <w:rPr>
                <w:rFonts w:hint="eastAsia" w:ascii="仿宋_GB2312" w:eastAsia="仿宋_GB2312"/>
                <w:bCs/>
                <w:lang w:eastAsia="zh-CN"/>
              </w:rPr>
              <w:t>）</w:t>
            </w:r>
            <w:r>
              <w:rPr>
                <w:rFonts w:hint="eastAsia" w:ascii="仿宋_GB2312" w:eastAsia="仿宋_GB2312"/>
                <w:bCs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bCs/>
              </w:rPr>
              <w:t xml:space="preserve">        年   月   日</w:t>
            </w:r>
          </w:p>
        </w:tc>
      </w:tr>
      <w:tr w14:paraId="444DB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080" w:type="dxa"/>
            <w:vAlign w:val="center"/>
          </w:tcPr>
          <w:p w14:paraId="19B16F9A">
            <w:pPr>
              <w:spacing w:line="280" w:lineRule="exact"/>
              <w:jc w:val="center"/>
              <w:rPr>
                <w:rFonts w:hint="eastAsia" w:ascii="仿宋_GB2312" w:eastAsia="仿宋_GB2312"/>
                <w:bCs/>
                <w:lang w:eastAsia="zh-CN"/>
              </w:rPr>
            </w:pPr>
            <w:r>
              <w:rPr>
                <w:rFonts w:hint="eastAsia" w:ascii="仿宋_GB2312" w:eastAsia="仿宋_GB2312"/>
                <w:bCs/>
                <w:lang w:eastAsia="zh-CN"/>
              </w:rPr>
              <w:t>资</w:t>
            </w:r>
          </w:p>
          <w:p w14:paraId="58B34709">
            <w:pPr>
              <w:spacing w:line="280" w:lineRule="exact"/>
              <w:jc w:val="center"/>
              <w:rPr>
                <w:rFonts w:hint="eastAsia" w:ascii="仿宋_GB2312" w:eastAsia="仿宋_GB2312"/>
                <w:bCs/>
                <w:lang w:eastAsia="zh-CN"/>
              </w:rPr>
            </w:pPr>
            <w:r>
              <w:rPr>
                <w:rFonts w:hint="eastAsia" w:ascii="仿宋_GB2312" w:eastAsia="仿宋_GB2312"/>
                <w:bCs/>
                <w:lang w:eastAsia="zh-CN"/>
              </w:rPr>
              <w:t>助</w:t>
            </w:r>
          </w:p>
          <w:p w14:paraId="6FD60BEC">
            <w:pPr>
              <w:spacing w:line="280" w:lineRule="exact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部</w:t>
            </w:r>
          </w:p>
          <w:p w14:paraId="4773EB4E">
            <w:pPr>
              <w:spacing w:line="280" w:lineRule="exact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门</w:t>
            </w:r>
          </w:p>
          <w:p w14:paraId="733E7B3D">
            <w:pPr>
              <w:spacing w:line="280" w:lineRule="exact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意</w:t>
            </w:r>
          </w:p>
          <w:p w14:paraId="09D10FCB">
            <w:pPr>
              <w:spacing w:line="280" w:lineRule="exact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见</w:t>
            </w:r>
          </w:p>
        </w:tc>
        <w:tc>
          <w:tcPr>
            <w:tcW w:w="7560" w:type="dxa"/>
            <w:gridSpan w:val="11"/>
            <w:tcBorders>
              <w:bottom w:val="single" w:color="auto" w:sz="4" w:space="0"/>
            </w:tcBorders>
            <w:vAlign w:val="top"/>
          </w:tcPr>
          <w:p w14:paraId="5E6BF1F7">
            <w:pPr>
              <w:jc w:val="both"/>
              <w:rPr>
                <w:rFonts w:hint="eastAsia" w:ascii="仿宋_GB2312" w:eastAsia="仿宋_GB2312"/>
                <w:bCs/>
                <w:sz w:val="30"/>
              </w:rPr>
            </w:pPr>
          </w:p>
          <w:p w14:paraId="302EDA5B">
            <w:pPr>
              <w:rPr>
                <w:rFonts w:hint="eastAsia" w:ascii="仿宋_GB2312" w:eastAsia="仿宋_GB2312"/>
                <w:bCs/>
                <w:sz w:val="30"/>
              </w:rPr>
            </w:pPr>
          </w:p>
          <w:p w14:paraId="083FB3FF">
            <w:pPr>
              <w:wordWrap w:val="0"/>
              <w:jc w:val="right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 xml:space="preserve">                   盖章            年   月   日</w:t>
            </w:r>
          </w:p>
        </w:tc>
      </w:tr>
    </w:tbl>
    <w:p w14:paraId="515E140A">
      <w:pPr>
        <w:spacing w:line="600" w:lineRule="auto"/>
        <w:rPr>
          <w:rFonts w:hint="eastAsia" w:eastAsia="黑体"/>
          <w:bCs/>
        </w:rPr>
      </w:pPr>
      <w:r>
        <w:rPr>
          <w:rFonts w:hint="eastAsia" w:ascii="仿宋_GB2312" w:hAnsi="宋体" w:eastAsia="仿宋_GB2312"/>
          <w:bCs/>
          <w:szCs w:val="21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bCs/>
          <w:szCs w:val="21"/>
        </w:rPr>
        <w:t>此表一式两份，一份交学生处备案，另一份由用工部门留底</w:t>
      </w:r>
      <w:r>
        <w:rPr>
          <w:rFonts w:hint="eastAsia" w:eastAsia="黑体"/>
          <w:bCs/>
        </w:rPr>
        <w:t>；</w:t>
      </w:r>
      <w:r>
        <w:rPr>
          <w:rFonts w:hint="eastAsia" w:ascii="仿宋_GB2312" w:hAnsi="宋体" w:eastAsia="仿宋_GB2312"/>
          <w:bCs/>
          <w:szCs w:val="21"/>
        </w:rPr>
        <w:t>岗位类型选填：临时岗位或固定岗位。</w:t>
      </w:r>
    </w:p>
    <w:p w14:paraId="078E5544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2OTgyZGU1ZDUzZDQ3ODY2ZTc4ZTY5ZmMzM2I2YTMifQ=="/>
  </w:docVars>
  <w:rsids>
    <w:rsidRoot w:val="3B760F50"/>
    <w:rsid w:val="0DC2332E"/>
    <w:rsid w:val="2E0505D9"/>
    <w:rsid w:val="3B760F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234</Characters>
  <Lines>0</Lines>
  <Paragraphs>0</Paragraphs>
  <TotalTime>3</TotalTime>
  <ScaleCrop>false</ScaleCrop>
  <LinksUpToDate>false</LinksUpToDate>
  <CharactersWithSpaces>423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2017-03-23T13:27:00Z</dcterms:created>
  <dc:creator>wyxy</dc:creator>
  <cp:lastModifiedBy>羊大为美</cp:lastModifiedBy>
  <dcterms:modified xsi:type="dcterms:W3CDTF">2025-09-12T00:25:20Z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8EF61DE5326A49A6A2131E2937440EBD_12</vt:lpwstr>
  </property>
  <property fmtid="{D5CDD505-2E9C-101B-9397-08002B2CF9AE}" pid="4" name="KSOTemplateDocerSaveRecord">
    <vt:lpwstr>eyJoZGlkIjoiYjk2OTgyZGU1ZDUzZDQ3ODY2ZTc4ZTY5ZmMzM2I2YTMiLCJ1c2VySWQiOiI3NzYyMjIwNTgifQ==</vt:lpwstr>
  </property>
</Properties>
</file>