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hint="eastAsia" w:ascii="方正小标宋简体" w:hAnsi="黑体" w:eastAsia="方正小标宋简体"/>
          <w:b w:val="0"/>
          <w:szCs w:val="44"/>
        </w:rPr>
      </w:pPr>
    </w:p>
    <w:p>
      <w:pPr>
        <w:pStyle w:val="2"/>
        <w:spacing w:line="440" w:lineRule="exact"/>
        <w:jc w:val="center"/>
        <w:rPr>
          <w:rFonts w:ascii="方正小标宋简体" w:hAnsi="黑体" w:eastAsia="方正小标宋简体"/>
          <w:b w:val="0"/>
          <w:szCs w:val="44"/>
        </w:rPr>
      </w:pPr>
      <w:r>
        <w:rPr>
          <w:rFonts w:hint="eastAsia" w:ascii="方正小标宋简体" w:hAnsi="黑体" w:eastAsia="方正小标宋简体"/>
          <w:b w:val="0"/>
          <w:szCs w:val="44"/>
          <w:lang w:val="en-US" w:eastAsia="zh-CN"/>
        </w:rPr>
        <w:t>武夷学院大学生</w:t>
      </w:r>
      <w:r>
        <w:rPr>
          <w:rFonts w:hint="eastAsia" w:ascii="方正小标宋简体" w:hAnsi="黑体" w:eastAsia="方正小标宋简体"/>
          <w:b w:val="0"/>
          <w:szCs w:val="44"/>
        </w:rPr>
        <w:t>创新创业园场地无偿使用证明</w:t>
      </w:r>
    </w:p>
    <w:p>
      <w:pPr>
        <w:spacing w:beforeLines="50" w:afterLines="50" w:line="440" w:lineRule="exact"/>
        <w:ind w:left="5460"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申请日期：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tbl>
      <w:tblPr>
        <w:tblStyle w:val="5"/>
        <w:tblW w:w="9994" w:type="dxa"/>
        <w:jc w:val="center"/>
        <w:tblLayout w:type="fixed"/>
        <w:tblCellMar>
          <w:top w:w="0" w:type="dxa"/>
          <w:left w:w="108" w:type="dxa"/>
          <w:bottom w:w="0" w:type="dxa"/>
          <w:right w:w="108" w:type="dxa"/>
        </w:tblCellMar>
      </w:tblPr>
      <w:tblGrid>
        <w:gridCol w:w="2103"/>
        <w:gridCol w:w="1560"/>
        <w:gridCol w:w="930"/>
        <w:gridCol w:w="780"/>
        <w:gridCol w:w="810"/>
        <w:gridCol w:w="1170"/>
        <w:gridCol w:w="2641"/>
      </w:tblGrid>
      <w:tr>
        <w:tblPrEx>
          <w:tblCellMar>
            <w:top w:w="0" w:type="dxa"/>
            <w:left w:w="108" w:type="dxa"/>
            <w:bottom w:w="0" w:type="dxa"/>
            <w:right w:w="108" w:type="dxa"/>
          </w:tblCellMar>
        </w:tblPrEx>
        <w:trPr>
          <w:trHeight w:val="56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姓  名</w:t>
            </w:r>
          </w:p>
        </w:tc>
        <w:tc>
          <w:tcPr>
            <w:tcW w:w="1560" w:type="dxa"/>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c>
          <w:tcPr>
            <w:tcW w:w="930" w:type="dxa"/>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性 别</w:t>
            </w:r>
          </w:p>
        </w:tc>
        <w:tc>
          <w:tcPr>
            <w:tcW w:w="780" w:type="dxa"/>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c>
          <w:tcPr>
            <w:tcW w:w="810" w:type="dxa"/>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学号</w:t>
            </w:r>
          </w:p>
        </w:tc>
        <w:tc>
          <w:tcPr>
            <w:tcW w:w="3811" w:type="dxa"/>
            <w:gridSpan w:val="2"/>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6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身份证号</w:t>
            </w:r>
          </w:p>
        </w:tc>
        <w:tc>
          <w:tcPr>
            <w:tcW w:w="3270" w:type="dxa"/>
            <w:gridSpan w:val="3"/>
            <w:tcBorders>
              <w:top w:val="single" w:color="000000" w:sz="4" w:space="0"/>
              <w:left w:val="nil"/>
              <w:bottom w:val="single" w:color="000000" w:sz="4" w:space="0"/>
              <w:right w:val="single" w:color="auto"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手机号码</w:t>
            </w:r>
          </w:p>
        </w:tc>
        <w:tc>
          <w:tcPr>
            <w:tcW w:w="2641" w:type="dxa"/>
            <w:tcBorders>
              <w:top w:val="single" w:color="000000" w:sz="4" w:space="0"/>
              <w:left w:val="single" w:color="auto" w:sz="4" w:space="0"/>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6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学院、年级专业</w:t>
            </w:r>
          </w:p>
        </w:tc>
        <w:tc>
          <w:tcPr>
            <w:tcW w:w="3270" w:type="dxa"/>
            <w:gridSpan w:val="3"/>
            <w:tcBorders>
              <w:top w:val="single" w:color="000000" w:sz="4" w:space="0"/>
              <w:left w:val="nil"/>
              <w:bottom w:val="single" w:color="000000" w:sz="4" w:space="0"/>
              <w:right w:val="single" w:color="auto"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团队所在工位</w:t>
            </w:r>
          </w:p>
        </w:tc>
        <w:tc>
          <w:tcPr>
            <w:tcW w:w="2641" w:type="dxa"/>
            <w:tcBorders>
              <w:top w:val="single" w:color="000000" w:sz="4" w:space="0"/>
              <w:left w:val="single" w:color="auto" w:sz="4" w:space="0"/>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56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拟注册企业名称</w:t>
            </w:r>
          </w:p>
        </w:tc>
        <w:tc>
          <w:tcPr>
            <w:tcW w:w="7891" w:type="dxa"/>
            <w:gridSpan w:val="6"/>
            <w:tcBorders>
              <w:top w:val="single" w:color="000000" w:sz="4" w:space="0"/>
              <w:left w:val="nil"/>
              <w:bottom w:val="single" w:color="000000" w:sz="4" w:space="0"/>
              <w:right w:val="single" w:color="000000" w:sz="4" w:space="0"/>
            </w:tcBorders>
            <w:vAlign w:val="center"/>
          </w:tcPr>
          <w:p>
            <w:pPr>
              <w:spacing w:before="100" w:beforeAutospacing="1" w:after="100" w:afterAutospacing="1" w:line="360" w:lineRule="auto"/>
              <w:jc w:val="center"/>
              <w:rPr>
                <w:rFonts w:hint="default" w:ascii="仿宋_GB2312" w:hAnsi="仿宋_GB2312" w:eastAsia="仿宋_GB2312" w:cs="仿宋_GB2312"/>
                <w:sz w:val="24"/>
                <w:szCs w:val="24"/>
                <w:lang w:val="en-US" w:eastAsia="zh-CN"/>
              </w:rPr>
            </w:pPr>
          </w:p>
        </w:tc>
      </w:tr>
      <w:tr>
        <w:tblPrEx>
          <w:tblCellMar>
            <w:top w:w="0" w:type="dxa"/>
            <w:left w:w="108" w:type="dxa"/>
            <w:bottom w:w="0" w:type="dxa"/>
            <w:right w:w="108" w:type="dxa"/>
          </w:tblCellMar>
        </w:tblPrEx>
        <w:trPr>
          <w:trHeight w:val="1216" w:hRule="atLeast"/>
          <w:jc w:val="center"/>
        </w:trPr>
        <w:tc>
          <w:tcPr>
            <w:tcW w:w="2103"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申请事由</w:t>
            </w:r>
          </w:p>
        </w:tc>
        <w:tc>
          <w:tcPr>
            <w:tcW w:w="7891" w:type="dxa"/>
            <w:gridSpan w:val="6"/>
            <w:tcBorders>
              <w:top w:val="single" w:color="auto" w:sz="4" w:space="0"/>
              <w:left w:val="nil"/>
              <w:bottom w:val="single" w:color="000000" w:sz="4" w:space="0"/>
              <w:right w:val="single" w:color="000000" w:sz="4" w:space="0"/>
            </w:tcBorders>
            <w:vAlign w:val="center"/>
          </w:tcPr>
          <w:p>
            <w:pPr>
              <w:spacing w:beforeLines="50" w:afterLines="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申请办理营业执照。</w:t>
            </w:r>
          </w:p>
          <w:p>
            <w:pPr>
              <w:spacing w:beforeLines="50" w:afterLines="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申请人签字：</w:t>
            </w:r>
          </w:p>
          <w:p>
            <w:pPr>
              <w:spacing w:beforeLines="50" w:afterLines="5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CellMar>
            <w:top w:w="0" w:type="dxa"/>
            <w:left w:w="108" w:type="dxa"/>
            <w:bottom w:w="0" w:type="dxa"/>
            <w:right w:w="108" w:type="dxa"/>
          </w:tblCellMar>
        </w:tblPrEx>
        <w:trPr>
          <w:trHeight w:val="1823" w:hRule="atLeast"/>
          <w:jc w:val="center"/>
        </w:trPr>
        <w:tc>
          <w:tcPr>
            <w:tcW w:w="2103" w:type="dxa"/>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学院意见</w:t>
            </w:r>
          </w:p>
        </w:tc>
        <w:tc>
          <w:tcPr>
            <w:tcW w:w="7891" w:type="dxa"/>
            <w:gridSpan w:val="6"/>
            <w:tcBorders>
              <w:top w:val="single" w:color="auto" w:sz="4" w:space="0"/>
              <w:left w:val="nil"/>
              <w:bottom w:val="single" w:color="auto" w:sz="4" w:space="0"/>
              <w:right w:val="single" w:color="auto" w:sz="4" w:space="0"/>
            </w:tcBorders>
            <w:vAlign w:val="center"/>
          </w:tcPr>
          <w:p>
            <w:pPr>
              <w:spacing w:before="100" w:beforeAutospacing="1" w:after="100" w:afterAutospacing="1"/>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before="100" w:beforeAutospacing="1" w:after="100" w:afterAutospacing="1"/>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签字（盖章）： </w:t>
            </w:r>
          </w:p>
          <w:p>
            <w:pPr>
              <w:spacing w:before="100" w:beforeAutospacing="1" w:after="100" w:afterAutospacing="1"/>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年   月   日  </w:t>
            </w:r>
          </w:p>
        </w:tc>
      </w:tr>
      <w:tr>
        <w:tblPrEx>
          <w:tblCellMar>
            <w:top w:w="0" w:type="dxa"/>
            <w:left w:w="108" w:type="dxa"/>
            <w:bottom w:w="0" w:type="dxa"/>
            <w:right w:w="108" w:type="dxa"/>
          </w:tblCellMar>
        </w:tblPrEx>
        <w:trPr>
          <w:trHeight w:val="2006" w:hRule="atLeast"/>
          <w:jc w:val="center"/>
        </w:trPr>
        <w:tc>
          <w:tcPr>
            <w:tcW w:w="2103" w:type="dxa"/>
            <w:tcBorders>
              <w:top w:val="single" w:color="auto" w:sz="4" w:space="0"/>
              <w:left w:val="single" w:color="000000" w:sz="4" w:space="0"/>
              <w:bottom w:val="single" w:color="auto" w:sz="4" w:space="0"/>
              <w:right w:val="single" w:color="auto" w:sz="4" w:space="0"/>
            </w:tcBorders>
            <w:vAlign w:val="center"/>
          </w:tcPr>
          <w:p>
            <w:pPr>
              <w:spacing w:before="100" w:beforeAutospacing="1" w:after="100" w:afterAutospacing="1"/>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双创园管理</w:t>
            </w:r>
          </w:p>
          <w:p>
            <w:pPr>
              <w:spacing w:before="100" w:beforeAutospacing="1" w:after="100" w:afterAutospacing="1"/>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负责人意见</w:t>
            </w:r>
          </w:p>
        </w:tc>
        <w:tc>
          <w:tcPr>
            <w:tcW w:w="7891" w:type="dxa"/>
            <w:gridSpan w:val="6"/>
            <w:tcBorders>
              <w:top w:val="single" w:color="auto" w:sz="4" w:space="0"/>
              <w:left w:val="nil"/>
              <w:bottom w:val="single" w:color="auto" w:sz="4" w:space="0"/>
              <w:right w:val="single" w:color="auto" w:sz="4" w:space="0"/>
            </w:tcBorders>
            <w:vAlign w:val="center"/>
          </w:tcPr>
          <w:tbl>
            <w:tblPr>
              <w:tblStyle w:val="5"/>
              <w:tblW w:w="7759" w:type="dxa"/>
              <w:tblInd w:w="0" w:type="dxa"/>
              <w:tblLayout w:type="fixed"/>
              <w:tblCellMar>
                <w:top w:w="0" w:type="dxa"/>
                <w:left w:w="108" w:type="dxa"/>
                <w:bottom w:w="0" w:type="dxa"/>
                <w:right w:w="108" w:type="dxa"/>
              </w:tblCellMar>
            </w:tblPr>
            <w:tblGrid>
              <w:gridCol w:w="525"/>
              <w:gridCol w:w="2410"/>
              <w:gridCol w:w="708"/>
              <w:gridCol w:w="3686"/>
              <w:gridCol w:w="430"/>
            </w:tblGrid>
            <w:tr>
              <w:tblPrEx>
                <w:tblCellMar>
                  <w:top w:w="0" w:type="dxa"/>
                  <w:left w:w="108" w:type="dxa"/>
                  <w:bottom w:w="0" w:type="dxa"/>
                  <w:right w:w="108" w:type="dxa"/>
                </w:tblCellMar>
              </w:tblPrEx>
              <w:trPr>
                <w:trHeight w:val="555"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410"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指标项目</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标准分值</w:t>
                  </w:r>
                </w:p>
              </w:tc>
              <w:tc>
                <w:tcPr>
                  <w:tcW w:w="3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评分办法</w:t>
                  </w:r>
                </w:p>
              </w:tc>
              <w:tc>
                <w:tcPr>
                  <w:tcW w:w="4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得分</w:t>
                  </w:r>
                </w:p>
              </w:tc>
            </w:tr>
            <w:tr>
              <w:trPr>
                <w:trHeight w:val="705" w:hRule="atLeast"/>
              </w:trPr>
              <w:tc>
                <w:tcPr>
                  <w:tcW w:w="5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基本要求</w:t>
                  </w: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入园时间</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1分</w:t>
                  </w:r>
                </w:p>
              </w:tc>
              <w:tc>
                <w:tcPr>
                  <w:tcW w:w="368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正式入驻创业园时间达一个月以上</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p>
              </w:tc>
            </w:tr>
            <w:tr>
              <w:trPr>
                <w:trHeight w:val="1245"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在园时长</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团队所有成员综合在园工时</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达60小时/月以上</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视情况按3分、2分、1分三档计分</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r>
            <w:tr>
              <w:trPr>
                <w:trHeight w:val="780"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积极配合创新创业园的各项日常工作</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团队工位及周边环境整洁，及时参会，积极配合落实各项任务等</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1080"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积极与创业导师沟通</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每月至少两次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（以创业指导册上指导记录为准，同时将向创业导师落实具体情况。）</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视情况按3分、2分、1分三档计分</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r>
            <w:tr>
              <w:trPr>
                <w:trHeight w:val="1710"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项目具体经营情况</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（经营模式、每月营业状况，盈利情况等）</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（附证明材料）</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提交申请表后的一个月为考察期，考察期满表现合格者，经专家组（专家组成员不少于三人）以实地查看、查阅资料、随机访谈等形式进行考察。</w:t>
                  </w:r>
                </w:p>
                <w:p>
                  <w:pPr>
                    <w:widowControl/>
                    <w:jc w:val="center"/>
                    <w:rPr>
                      <w:rFonts w:ascii="宋体" w:hAnsi="宋体" w:cs="宋体"/>
                      <w:color w:val="000000"/>
                      <w:kern w:val="0"/>
                    </w:rPr>
                  </w:pPr>
                  <w:r>
                    <w:rPr>
                      <w:rFonts w:hint="eastAsia" w:ascii="宋体" w:hAnsi="宋体" w:cs="宋体"/>
                      <w:color w:val="000000"/>
                      <w:kern w:val="0"/>
                    </w:rPr>
                    <w:t>视情况按2分、1分、0.5分三档计分。</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1260" w:hRule="atLeast"/>
              </w:trPr>
              <w:tc>
                <w:tcPr>
                  <w:tcW w:w="5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加分项</w:t>
                  </w: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积极参加各种</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创新创业类比赛</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（附证明材料）</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在校级及以上赛事中</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取得过优秀奖以上的名次</w:t>
                  </w:r>
                </w:p>
                <w:p>
                  <w:pPr>
                    <w:widowControl/>
                    <w:jc w:val="center"/>
                    <w:rPr>
                      <w:rFonts w:ascii="宋体" w:hAnsi="宋体" w:cs="宋体"/>
                      <w:color w:val="000000"/>
                      <w:kern w:val="0"/>
                    </w:rPr>
                  </w:pPr>
                  <w:r>
                    <w:rPr>
                      <w:rFonts w:hint="eastAsia" w:ascii="宋体" w:hAnsi="宋体" w:cs="宋体"/>
                      <w:color w:val="000000"/>
                      <w:kern w:val="0"/>
                    </w:rPr>
                    <w:t>视情况按2分、1分、0.5分三档计分</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r>
            <w:tr>
              <w:trPr>
                <w:trHeight w:val="915" w:hRule="atLeast"/>
              </w:trPr>
              <w:tc>
                <w:tcPr>
                  <w:tcW w:w="5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241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是否参加过创业培训</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2分</w:t>
                  </w:r>
                </w:p>
              </w:tc>
              <w:tc>
                <w:tcPr>
                  <w:tcW w:w="368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参加校内组织的日常创业培训</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及各类赛前集训等</w:t>
                  </w:r>
                </w:p>
              </w:tc>
              <w:tc>
                <w:tcPr>
                  <w:tcW w:w="4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p>
              </w:tc>
            </w:tr>
          </w:tbl>
          <w:p>
            <w:pPr>
              <w:widowControl/>
              <w:rPr>
                <w:rFonts w:ascii="宋体" w:hAnsi="宋体" w:cs="宋体"/>
                <w:color w:val="000000"/>
                <w:kern w:val="0"/>
                <w:sz w:val="22"/>
                <w:szCs w:val="22"/>
              </w:rPr>
            </w:pPr>
            <w:r>
              <w:rPr>
                <w:rFonts w:hint="eastAsia" w:ascii="宋体" w:hAnsi="宋体" w:cs="宋体"/>
                <w:color w:val="000000"/>
                <w:kern w:val="0"/>
                <w:sz w:val="22"/>
                <w:szCs w:val="22"/>
              </w:rPr>
              <w:t>备注：以上基本要求必须达到10分，整体得分必须满12分。</w:t>
            </w:r>
          </w:p>
          <w:p>
            <w:pPr>
              <w:spacing w:before="100" w:beforeAutospacing="1" w:after="100" w:afterAutospacing="1"/>
              <w:ind w:right="960"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签字： </w:t>
            </w:r>
          </w:p>
          <w:p>
            <w:pPr>
              <w:spacing w:before="100" w:beforeAutospacing="1" w:after="100" w:afterAutospacing="1"/>
              <w:ind w:right="48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CellMar>
            <w:top w:w="0" w:type="dxa"/>
            <w:left w:w="108" w:type="dxa"/>
            <w:bottom w:w="0" w:type="dxa"/>
            <w:right w:w="108" w:type="dxa"/>
          </w:tblCellMar>
        </w:tblPrEx>
        <w:trPr>
          <w:trHeight w:val="1985" w:hRule="atLeast"/>
          <w:jc w:val="center"/>
        </w:trPr>
        <w:tc>
          <w:tcPr>
            <w:tcW w:w="2103"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大学生创新创业中心</w:t>
            </w:r>
            <w:r>
              <w:rPr>
                <w:rFonts w:hint="eastAsia" w:ascii="仿宋_GB2312" w:hAnsi="仿宋_GB2312" w:eastAsia="仿宋_GB2312" w:cs="仿宋_GB2312"/>
                <w:b/>
                <w:bCs/>
                <w:sz w:val="24"/>
                <w:szCs w:val="24"/>
              </w:rPr>
              <w:t>意见</w:t>
            </w:r>
          </w:p>
        </w:tc>
        <w:tc>
          <w:tcPr>
            <w:tcW w:w="7891" w:type="dxa"/>
            <w:gridSpan w:val="6"/>
            <w:tcBorders>
              <w:top w:val="single" w:color="auto" w:sz="4" w:space="0"/>
              <w:left w:val="nil"/>
              <w:bottom w:val="single" w:color="auto" w:sz="4" w:space="0"/>
              <w:right w:val="single" w:color="auto" w:sz="4" w:space="0"/>
            </w:tcBorders>
            <w:vAlign w:val="center"/>
          </w:tcPr>
          <w:p>
            <w:pPr>
              <w:spacing w:beforeLines="50" w:afterLines="5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位于武夷学院启贤楼的武夷学院大学生创新创业园的产权归武夷学院所有，现由武夷学院以无偿的方式提供给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同学（身份证号码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）作为工商注册经营场所使用。</w:t>
            </w:r>
          </w:p>
          <w:p>
            <w:pPr>
              <w:spacing w:beforeLines="50" w:afterLines="50"/>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beforeLines="50" w:afterLines="50"/>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签字（盖章）：</w:t>
            </w:r>
          </w:p>
          <w:p>
            <w:pPr>
              <w:spacing w:beforeLines="50" w:afterLines="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  </w:t>
            </w:r>
          </w:p>
        </w:tc>
      </w:tr>
      <w:tr>
        <w:tblPrEx>
          <w:tblCellMar>
            <w:top w:w="0" w:type="dxa"/>
            <w:left w:w="108" w:type="dxa"/>
            <w:bottom w:w="0" w:type="dxa"/>
            <w:right w:w="108" w:type="dxa"/>
          </w:tblCellMar>
        </w:tblPrEx>
        <w:trPr>
          <w:trHeight w:val="1985" w:hRule="atLeast"/>
          <w:jc w:val="center"/>
        </w:trPr>
        <w:tc>
          <w:tcPr>
            <w:tcW w:w="2103"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校团委</w:t>
            </w:r>
            <w:r>
              <w:rPr>
                <w:rFonts w:hint="eastAsia" w:ascii="仿宋_GB2312" w:hAnsi="仿宋_GB2312" w:eastAsia="仿宋_GB2312" w:cs="仿宋_GB2312"/>
                <w:b/>
                <w:bCs/>
                <w:sz w:val="24"/>
                <w:szCs w:val="24"/>
              </w:rPr>
              <w:t>意见</w:t>
            </w:r>
          </w:p>
        </w:tc>
        <w:tc>
          <w:tcPr>
            <w:tcW w:w="7891" w:type="dxa"/>
            <w:gridSpan w:val="6"/>
            <w:tcBorders>
              <w:top w:val="single" w:color="auto" w:sz="4" w:space="0"/>
              <w:left w:val="nil"/>
              <w:bottom w:val="single" w:color="auto" w:sz="4" w:space="0"/>
              <w:right w:val="single" w:color="auto" w:sz="4" w:space="0"/>
            </w:tcBorders>
          </w:tcPr>
          <w:p>
            <w:pPr>
              <w:spacing w:beforeLines="50" w:afterLines="50"/>
              <w:jc w:val="center"/>
              <w:rPr>
                <w:rFonts w:ascii="仿宋_GB2312" w:hAnsi="仿宋_GB2312" w:eastAsia="仿宋_GB2312" w:cs="仿宋_GB2312"/>
                <w:sz w:val="24"/>
                <w:szCs w:val="24"/>
              </w:rPr>
            </w:pPr>
          </w:p>
          <w:p>
            <w:pPr>
              <w:spacing w:beforeLines="50" w:afterLine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情况属实，请予支持。</w:t>
            </w:r>
          </w:p>
          <w:p>
            <w:pPr>
              <w:spacing w:beforeLines="50" w:afterLines="50"/>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beforeLines="50" w:afterLines="50"/>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w:t>
            </w:r>
          </w:p>
          <w:p>
            <w:pPr>
              <w:spacing w:beforeLines="50" w:afterLines="50"/>
              <w:ind w:right="48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注：“学院意见”由申请人所在二级学院党委副书记或副院长以上领导签字，并</w:t>
      </w:r>
      <w:bookmarkStart w:id="0" w:name="_GoBack"/>
      <w:bookmarkEnd w:id="0"/>
      <w:r>
        <w:rPr>
          <w:rFonts w:hint="eastAsia" w:ascii="仿宋_GB2312" w:hAnsi="仿宋_GB2312" w:eastAsia="仿宋_GB2312" w:cs="仿宋_GB2312"/>
          <w:b/>
          <w:bCs/>
          <w:sz w:val="24"/>
          <w:szCs w:val="24"/>
          <w:lang w:val="en-US" w:eastAsia="zh-CN"/>
        </w:rPr>
        <w:t>盖学院院章。</w:t>
      </w:r>
    </w:p>
    <w:sectPr>
      <w:pgSz w:w="11057" w:h="15309"/>
      <w:pgMar w:top="567"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WU1Zjc0MDIzNzY0YjQyMmE1ZGYyOGIyNzg0Y2MifQ=="/>
  </w:docVars>
  <w:rsids>
    <w:rsidRoot w:val="007F7380"/>
    <w:rsid w:val="00010EC9"/>
    <w:rsid w:val="00144DAC"/>
    <w:rsid w:val="001872AE"/>
    <w:rsid w:val="003F48BC"/>
    <w:rsid w:val="00467001"/>
    <w:rsid w:val="00510752"/>
    <w:rsid w:val="00540703"/>
    <w:rsid w:val="005718E4"/>
    <w:rsid w:val="00632466"/>
    <w:rsid w:val="00661395"/>
    <w:rsid w:val="00662309"/>
    <w:rsid w:val="00696789"/>
    <w:rsid w:val="007377BF"/>
    <w:rsid w:val="007B4DB5"/>
    <w:rsid w:val="007F7380"/>
    <w:rsid w:val="00801508"/>
    <w:rsid w:val="009E1744"/>
    <w:rsid w:val="00A24FB1"/>
    <w:rsid w:val="00A85243"/>
    <w:rsid w:val="00A93E16"/>
    <w:rsid w:val="00C32A9D"/>
    <w:rsid w:val="00C71059"/>
    <w:rsid w:val="00C832D1"/>
    <w:rsid w:val="00CB6E31"/>
    <w:rsid w:val="00D02681"/>
    <w:rsid w:val="00D97159"/>
    <w:rsid w:val="00E138D9"/>
    <w:rsid w:val="00E332F4"/>
    <w:rsid w:val="00E468BB"/>
    <w:rsid w:val="00E82F91"/>
    <w:rsid w:val="00EB1279"/>
    <w:rsid w:val="00F50086"/>
    <w:rsid w:val="00FC07DC"/>
    <w:rsid w:val="01FB45C5"/>
    <w:rsid w:val="02913A52"/>
    <w:rsid w:val="038A1C65"/>
    <w:rsid w:val="064E64DA"/>
    <w:rsid w:val="0BE67F3E"/>
    <w:rsid w:val="0F7C190B"/>
    <w:rsid w:val="145457CB"/>
    <w:rsid w:val="157E7AEC"/>
    <w:rsid w:val="1A593550"/>
    <w:rsid w:val="1AE50D2E"/>
    <w:rsid w:val="1AF86AF1"/>
    <w:rsid w:val="1B652734"/>
    <w:rsid w:val="1C587730"/>
    <w:rsid w:val="1D776D77"/>
    <w:rsid w:val="1E0D1033"/>
    <w:rsid w:val="1FE27BBF"/>
    <w:rsid w:val="26620AAB"/>
    <w:rsid w:val="2CB74F17"/>
    <w:rsid w:val="2D687FBF"/>
    <w:rsid w:val="2E266548"/>
    <w:rsid w:val="33065F32"/>
    <w:rsid w:val="33D6741A"/>
    <w:rsid w:val="34BF1501"/>
    <w:rsid w:val="368A744C"/>
    <w:rsid w:val="391716DA"/>
    <w:rsid w:val="3B4770E1"/>
    <w:rsid w:val="3E2A7D12"/>
    <w:rsid w:val="3E8F04BB"/>
    <w:rsid w:val="3F041FDB"/>
    <w:rsid w:val="3FC73E49"/>
    <w:rsid w:val="40663749"/>
    <w:rsid w:val="40895A10"/>
    <w:rsid w:val="41E31D2A"/>
    <w:rsid w:val="42AC7B19"/>
    <w:rsid w:val="42B5384F"/>
    <w:rsid w:val="42F95D8F"/>
    <w:rsid w:val="438D4B2D"/>
    <w:rsid w:val="465A0071"/>
    <w:rsid w:val="48494E89"/>
    <w:rsid w:val="519E435C"/>
    <w:rsid w:val="52E16845"/>
    <w:rsid w:val="539D6365"/>
    <w:rsid w:val="55C46602"/>
    <w:rsid w:val="58D004CB"/>
    <w:rsid w:val="59AE2D3C"/>
    <w:rsid w:val="5B242EC8"/>
    <w:rsid w:val="5FAF3513"/>
    <w:rsid w:val="5FD86521"/>
    <w:rsid w:val="61060C61"/>
    <w:rsid w:val="61D7075E"/>
    <w:rsid w:val="622107CD"/>
    <w:rsid w:val="62C16803"/>
    <w:rsid w:val="66BE0674"/>
    <w:rsid w:val="7AB14F4C"/>
    <w:rsid w:val="7BD512D9"/>
    <w:rsid w:val="7D1B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kern w:val="2"/>
      <w:sz w:val="18"/>
      <w:szCs w:val="18"/>
    </w:rPr>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653</Words>
  <Characters>660</Characters>
  <Lines>8</Lines>
  <Paragraphs>2</Paragraphs>
  <TotalTime>9</TotalTime>
  <ScaleCrop>false</ScaleCrop>
  <LinksUpToDate>false</LinksUpToDate>
  <CharactersWithSpaces>1071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2016-11-29T07:00:00Z</dcterms:created>
  <dc:creator>123</dc:creator>
  <cp:lastModifiedBy>Administrator</cp:lastModifiedBy>
  <cp:lastPrinted>2023-04-14T03:19:00Z</cp:lastPrinted>
  <dcterms:modified xsi:type="dcterms:W3CDTF">2023-07-16T01:04:17Z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2E0CEA0AF84548468A66E7659695B575_13</vt:lpwstr>
  </property>
</Properties>
</file>