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spacing w:line="360" w:lineRule="auto"/>
        <w:jc w:val="center"/>
        <w:outlineLvl w:val="0"/>
        <w:rPr>
          <w:rFonts w:ascii="宋体" w:hAnsi="宋体"/>
          <w:b/>
          <w:sz w:val="52"/>
          <w:szCs w:val="52"/>
        </w:rPr>
      </w:pPr>
      <w:bookmarkStart w:id="0" w:name="_Toc491868841"/>
      <w:r>
        <w:rPr>
          <w:rFonts w:eastAsia="黑体" w:hint="eastAsia"/>
          <w:b/>
          <w:color w:val="000080"/>
          <w:sz w:val="52"/>
          <w:szCs w:val="52"/>
        </w:rPr>
        <w:t>迎新</w:t>
      </w:r>
      <w:bookmarkStart w:id="1" w:name="_Toc96415858"/>
      <w:bookmarkStart w:id="2" w:name="_Toc96415965"/>
      <w:bookmarkStart w:id="3" w:name="_Toc128571190"/>
      <w:bookmarkStart w:id="4" w:name="_Toc128796354"/>
      <w:bookmarkStart w:id="5" w:name="_Toc167087636"/>
      <w:bookmarkStart w:id="6" w:name="_Toc167087838"/>
      <w:bookmarkStart w:id="7" w:name="_Toc167088367"/>
      <w:bookmarkStart w:id="8" w:name="_Toc167088576"/>
      <w:bookmarkStart w:id="9" w:name="_Toc167089043"/>
      <w:bookmarkStart w:id="10" w:name="_Toc194229661"/>
      <w:bookmarkStart w:id="11" w:name="_Toc194394561"/>
      <w:r w:rsidR="00822AA5">
        <w:rPr>
          <w:rFonts w:eastAsia="黑体" w:hint="eastAsia"/>
          <w:b/>
          <w:color w:val="000080"/>
          <w:sz w:val="52"/>
          <w:szCs w:val="52"/>
        </w:rPr>
        <w:t>服务</w:t>
      </w:r>
      <w:r w:rsidR="00CB2442">
        <w:rPr>
          <w:rFonts w:eastAsia="黑体" w:hint="eastAsia"/>
          <w:b/>
          <w:color w:val="000080"/>
          <w:sz w:val="52"/>
          <w:szCs w:val="52"/>
        </w:rPr>
        <w:t>-</w:t>
      </w:r>
      <w:r w:rsidR="00CB2442">
        <w:rPr>
          <w:rFonts w:eastAsia="黑体" w:hint="eastAsia"/>
          <w:b/>
          <w:color w:val="000080"/>
          <w:sz w:val="52"/>
          <w:szCs w:val="52"/>
        </w:rPr>
        <w:t>新生</w:t>
      </w:r>
      <w:r w:rsidR="00B67CA3">
        <w:rPr>
          <w:rFonts w:ascii="黑体" w:eastAsia="黑体" w:hAnsi="宋体" w:hint="eastAsia"/>
          <w:b/>
          <w:color w:val="000080"/>
          <w:sz w:val="52"/>
          <w:szCs w:val="52"/>
        </w:rPr>
        <w:t>使用手册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A0F2E" w:rsidRDefault="00A556D9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92775" cy="0"/>
                <wp:effectExtent l="28575" t="36195" r="31750" b="30480"/>
                <wp:wrapNone/>
                <wp:docPr id="9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448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" strokeweight="4.5pt">
                <v:stroke linestyle="thickThin"/>
              </v:line>
            </w:pict>
          </mc:Fallback>
        </mc:AlternateContent>
      </w:r>
    </w:p>
    <w:p w:rsidR="00BA0F2E" w:rsidRDefault="00BA0F2E" w:rsidP="00B67CA3">
      <w:pPr>
        <w:spacing w:line="360" w:lineRule="auto"/>
        <w:outlineLvl w:val="0"/>
        <w:rPr>
          <w:rFonts w:ascii="宋体" w:hAnsi="宋体"/>
          <w:sz w:val="52"/>
          <w:szCs w:val="52"/>
        </w:rPr>
      </w:pPr>
    </w:p>
    <w:p w:rsidR="00BA0F2E" w:rsidRDefault="00BA0F2E">
      <w:pPr>
        <w:spacing w:line="360" w:lineRule="auto"/>
        <w:rPr>
          <w:rFonts w:ascii="宋体" w:hAnsi="宋体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F50A28" w:rsidRDefault="00F50A28">
      <w:pPr>
        <w:rPr>
          <w:sz w:val="32"/>
          <w:szCs w:val="32"/>
        </w:rPr>
      </w:pPr>
    </w:p>
    <w:p w:rsidR="00F50A28" w:rsidRDefault="00F50A28">
      <w:pPr>
        <w:rPr>
          <w:sz w:val="32"/>
          <w:szCs w:val="32"/>
        </w:rPr>
      </w:pPr>
    </w:p>
    <w:p w:rsidR="00F50A28" w:rsidRDefault="00F50A28">
      <w:pPr>
        <w:rPr>
          <w:sz w:val="32"/>
          <w:szCs w:val="32"/>
        </w:rPr>
      </w:pPr>
    </w:p>
    <w:p w:rsidR="00F50A28" w:rsidRDefault="00F50A28">
      <w:pPr>
        <w:rPr>
          <w:sz w:val="32"/>
          <w:szCs w:val="32"/>
        </w:rPr>
      </w:pPr>
    </w:p>
    <w:p w:rsidR="00BA0F2E" w:rsidRDefault="00BA0F2E">
      <w:pPr>
        <w:jc w:val="center"/>
        <w:rPr>
          <w:rFonts w:ascii="宋体" w:hAnsi="宋体"/>
          <w:b/>
          <w:bCs/>
          <w:sz w:val="32"/>
          <w:szCs w:val="32"/>
        </w:rPr>
        <w:sectPr w:rsidR="00BA0F2E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C56BB" w:rsidRDefault="00BA0F2E" w:rsidP="002E2E0D">
      <w:pPr>
        <w:jc w:val="center"/>
        <w:rPr>
          <w:noProof/>
        </w:rPr>
      </w:pPr>
      <w:r>
        <w:rPr>
          <w:rFonts w:hint="eastAsia"/>
          <w:b/>
          <w:sz w:val="36"/>
          <w:szCs w:val="36"/>
        </w:rPr>
        <w:lastRenderedPageBreak/>
        <w:t>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录</w:t>
      </w:r>
      <w:r>
        <w:fldChar w:fldCharType="begin"/>
      </w:r>
      <w:r>
        <w:instrText xml:space="preserve"> </w:instrText>
      </w:r>
      <w:r>
        <w:rPr>
          <w:rFonts w:hint="eastAsia"/>
        </w:rPr>
        <w:instrText>TOC \o "1-2" \h \z \u</w:instrText>
      </w:r>
      <w:r>
        <w:instrText xml:space="preserve"> </w:instrText>
      </w:r>
      <w:r>
        <w:fldChar w:fldCharType="separate"/>
      </w:r>
    </w:p>
    <w:p w:rsidR="004C56BB" w:rsidRDefault="008B2A18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1868841" w:history="1">
        <w:r w:rsidR="004C56BB" w:rsidRPr="00C77432">
          <w:rPr>
            <w:rStyle w:val="a6"/>
            <w:rFonts w:eastAsia="黑体" w:hint="eastAsia"/>
            <w:noProof/>
          </w:rPr>
          <w:t>迎新服务</w:t>
        </w:r>
        <w:r w:rsidR="004C56BB" w:rsidRPr="00C77432">
          <w:rPr>
            <w:rStyle w:val="a6"/>
            <w:rFonts w:ascii="黑体" w:eastAsia="黑体" w:hAnsi="宋体" w:hint="eastAsia"/>
            <w:noProof/>
          </w:rPr>
          <w:t>使用手册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_Toc491868841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1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1868842" w:history="1">
        <w:r w:rsidR="004C56BB" w:rsidRPr="00C77432">
          <w:rPr>
            <w:rStyle w:val="a6"/>
            <w:rFonts w:hint="eastAsia"/>
            <w:noProof/>
          </w:rPr>
          <w:t>手册适用范围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_Toc491868842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1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91868843" w:history="1">
        <w:r w:rsidR="004C56BB" w:rsidRPr="00C77432">
          <w:rPr>
            <w:rStyle w:val="a6"/>
            <w:noProof/>
          </w:rPr>
          <w:t>1</w:t>
        </w:r>
        <w:r w:rsidR="004C56BB" w:rsidRPr="00C77432">
          <w:rPr>
            <w:rStyle w:val="a6"/>
            <w:rFonts w:hint="eastAsia"/>
            <w:noProof/>
          </w:rPr>
          <w:t>迎新系统使用手册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_Toc491868843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2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4" w:history="1">
        <w:r w:rsidR="004C56BB" w:rsidRPr="00C77432">
          <w:rPr>
            <w:rStyle w:val="a6"/>
            <w:noProof/>
          </w:rPr>
          <w:t xml:space="preserve">1.1 </w:t>
        </w:r>
        <w:r w:rsidR="004C56BB" w:rsidRPr="00C77432">
          <w:rPr>
            <w:rStyle w:val="a6"/>
            <w:rFonts w:hint="eastAsia"/>
            <w:noProof/>
          </w:rPr>
          <w:t>打开易班</w:t>
        </w:r>
        <w:r w:rsidR="004C56BB" w:rsidRPr="00C77432">
          <w:rPr>
            <w:rStyle w:val="a6"/>
            <w:noProof/>
          </w:rPr>
          <w:t>app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_Toc491868844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2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5" w:history="1">
        <w:r w:rsidR="004C56BB" w:rsidRPr="00C77432">
          <w:rPr>
            <w:rStyle w:val="a6"/>
            <w:noProof/>
          </w:rPr>
          <w:t xml:space="preserve">1.2 </w:t>
        </w:r>
        <w:r w:rsidR="004C56BB" w:rsidRPr="00C77432">
          <w:rPr>
            <w:rStyle w:val="a6"/>
            <w:rFonts w:hint="eastAsia"/>
            <w:noProof/>
          </w:rPr>
          <w:t>打开迎新应用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_Toc491868845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2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6" w:history="1">
        <w:r w:rsidR="004C56BB" w:rsidRPr="00C77432">
          <w:rPr>
            <w:rStyle w:val="a6"/>
            <w:noProof/>
          </w:rPr>
          <w:t xml:space="preserve">1.3 </w:t>
        </w:r>
        <w:r w:rsidR="004C56BB" w:rsidRPr="00C77432">
          <w:rPr>
            <w:rStyle w:val="a6"/>
            <w:rFonts w:hint="eastAsia"/>
            <w:noProof/>
          </w:rPr>
          <w:t>新生入学报到须知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_Toc491868846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2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7" w:history="1">
        <w:r w:rsidR="004C56BB" w:rsidRPr="00C77432">
          <w:rPr>
            <w:rStyle w:val="a6"/>
            <w:noProof/>
          </w:rPr>
          <w:t xml:space="preserve">1.4 </w:t>
        </w:r>
        <w:r w:rsidR="004C56BB" w:rsidRPr="00C77432">
          <w:rPr>
            <w:rStyle w:val="a6"/>
            <w:rFonts w:hint="eastAsia"/>
            <w:noProof/>
          </w:rPr>
          <w:t>迎新导航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_Toc491868847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3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8" w:history="1">
        <w:r w:rsidR="004C56BB" w:rsidRPr="00C77432">
          <w:rPr>
            <w:rStyle w:val="a6"/>
            <w:noProof/>
          </w:rPr>
          <w:t xml:space="preserve">1.4 </w:t>
        </w:r>
        <w:r w:rsidR="004C56BB" w:rsidRPr="00C77432">
          <w:rPr>
            <w:rStyle w:val="a6"/>
            <w:rFonts w:hint="eastAsia"/>
            <w:noProof/>
          </w:rPr>
          <w:t>新生信息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_Toc491868848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4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49" w:history="1">
        <w:r w:rsidR="004C56BB" w:rsidRPr="00C77432">
          <w:rPr>
            <w:rStyle w:val="a6"/>
            <w:noProof/>
          </w:rPr>
          <w:t xml:space="preserve">1.5 </w:t>
        </w:r>
        <w:r w:rsidR="004C56BB" w:rsidRPr="00C77432">
          <w:rPr>
            <w:rStyle w:val="a6"/>
            <w:rFonts w:hint="eastAsia"/>
            <w:noProof/>
          </w:rPr>
          <w:t>填写个人信息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_Toc491868849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5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50" w:history="1">
        <w:r w:rsidR="004C56BB" w:rsidRPr="00C77432">
          <w:rPr>
            <w:rStyle w:val="a6"/>
            <w:noProof/>
          </w:rPr>
          <w:t xml:space="preserve">1.6 </w:t>
        </w:r>
        <w:r w:rsidR="004C56BB" w:rsidRPr="00C77432">
          <w:rPr>
            <w:rStyle w:val="a6"/>
            <w:rFonts w:hint="eastAsia"/>
            <w:noProof/>
          </w:rPr>
          <w:t>填写到校信息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_Toc491868850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6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51" w:history="1">
        <w:r w:rsidR="004C56BB" w:rsidRPr="00C77432">
          <w:rPr>
            <w:rStyle w:val="a6"/>
            <w:noProof/>
          </w:rPr>
          <w:t xml:space="preserve">1.6 </w:t>
        </w:r>
        <w:r w:rsidR="004C56BB" w:rsidRPr="00C77432">
          <w:rPr>
            <w:rStyle w:val="a6"/>
            <w:rFonts w:hint="eastAsia"/>
            <w:noProof/>
          </w:rPr>
          <w:t>申请加入社团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_Toc491868851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7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52" w:history="1">
        <w:r w:rsidR="004C56BB" w:rsidRPr="00C77432">
          <w:rPr>
            <w:rStyle w:val="a6"/>
            <w:noProof/>
          </w:rPr>
          <w:t xml:space="preserve">1.7 </w:t>
        </w:r>
        <w:r w:rsidR="004C56BB" w:rsidRPr="00C77432">
          <w:rPr>
            <w:rStyle w:val="a6"/>
            <w:rFonts w:hint="eastAsia"/>
            <w:noProof/>
          </w:rPr>
          <w:t>同城邀约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_Toc491868852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8</w:t>
        </w:r>
        <w:r w:rsidR="004C56BB">
          <w:rPr>
            <w:noProof/>
            <w:webHidden/>
          </w:rPr>
          <w:fldChar w:fldCharType="end"/>
        </w:r>
      </w:hyperlink>
    </w:p>
    <w:p w:rsidR="004C56BB" w:rsidRDefault="008B2A18">
      <w:pPr>
        <w:pStyle w:val="2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91868853" w:history="1">
        <w:r w:rsidR="004C56BB" w:rsidRPr="00C77432">
          <w:rPr>
            <w:rStyle w:val="a6"/>
            <w:noProof/>
          </w:rPr>
          <w:t xml:space="preserve">1.8 </w:t>
        </w:r>
        <w:r w:rsidR="004C56BB" w:rsidRPr="00C77432">
          <w:rPr>
            <w:rStyle w:val="a6"/>
            <w:rFonts w:hint="eastAsia"/>
            <w:noProof/>
          </w:rPr>
          <w:t>校园周边信息</w:t>
        </w:r>
        <w:r w:rsidR="004C56BB">
          <w:rPr>
            <w:noProof/>
            <w:webHidden/>
          </w:rPr>
          <w:tab/>
        </w:r>
        <w:r w:rsidR="004C56BB">
          <w:rPr>
            <w:noProof/>
            <w:webHidden/>
          </w:rPr>
          <w:fldChar w:fldCharType="begin"/>
        </w:r>
        <w:r w:rsidR="004C56BB">
          <w:rPr>
            <w:noProof/>
            <w:webHidden/>
          </w:rPr>
          <w:instrText xml:space="preserve"> PAGEREF _Toc491868853 \h </w:instrText>
        </w:r>
        <w:r w:rsidR="004C56BB">
          <w:rPr>
            <w:noProof/>
            <w:webHidden/>
          </w:rPr>
        </w:r>
        <w:r w:rsidR="004C56BB">
          <w:rPr>
            <w:noProof/>
            <w:webHidden/>
          </w:rPr>
          <w:fldChar w:fldCharType="separate"/>
        </w:r>
        <w:r w:rsidR="004C56BB">
          <w:rPr>
            <w:noProof/>
            <w:webHidden/>
          </w:rPr>
          <w:t>9</w:t>
        </w:r>
        <w:r w:rsidR="004C56BB">
          <w:rPr>
            <w:noProof/>
            <w:webHidden/>
          </w:rPr>
          <w:fldChar w:fldCharType="end"/>
        </w:r>
      </w:hyperlink>
    </w:p>
    <w:p w:rsidR="00BA0F2E" w:rsidRDefault="00BA0F2E" w:rsidP="002C2DA1">
      <w:pPr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 w:rsidP="002C2DA1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</w:pPr>
    </w:p>
    <w:p w:rsidR="00BA0F2E" w:rsidRDefault="00BA0F2E">
      <w:pPr>
        <w:rPr>
          <w:sz w:val="32"/>
          <w:szCs w:val="32"/>
        </w:rPr>
        <w:sectPr w:rsidR="00BA0F2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A0F2E" w:rsidRDefault="00BA0F2E">
      <w:pPr>
        <w:pStyle w:val="1"/>
      </w:pPr>
      <w:bookmarkStart w:id="12" w:name="_Toc491868842"/>
      <w:bookmarkStart w:id="13" w:name="_Toc96415730"/>
      <w:bookmarkStart w:id="14" w:name="_Toc96415860"/>
      <w:bookmarkStart w:id="15" w:name="_Toc128796355"/>
      <w:bookmarkStart w:id="16" w:name="_Toc167087637"/>
      <w:bookmarkStart w:id="17" w:name="_Toc167087839"/>
      <w:bookmarkStart w:id="18" w:name="_Toc167088368"/>
      <w:bookmarkStart w:id="19" w:name="_Toc167088577"/>
      <w:r>
        <w:rPr>
          <w:rFonts w:hint="eastAsia"/>
        </w:rPr>
        <w:lastRenderedPageBreak/>
        <w:t>手册适用范围</w:t>
      </w:r>
      <w:bookmarkEnd w:id="12"/>
    </w:p>
    <w:p w:rsidR="00BA0F2E" w:rsidRPr="008F340A" w:rsidRDefault="00822AA5" w:rsidP="008F340A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本使用</w:t>
      </w:r>
      <w:proofErr w:type="gramEnd"/>
      <w:r>
        <w:rPr>
          <w:rFonts w:hint="eastAsia"/>
          <w:sz w:val="24"/>
          <w:szCs w:val="24"/>
        </w:rPr>
        <w:t>手册适用于武夷学院新录取考生</w:t>
      </w:r>
      <w:r w:rsidR="00132839" w:rsidRPr="008F340A">
        <w:rPr>
          <w:rFonts w:hint="eastAsia"/>
          <w:sz w:val="24"/>
          <w:szCs w:val="24"/>
        </w:rPr>
        <w:t>用户</w:t>
      </w:r>
      <w:r w:rsidR="00BA0F2E" w:rsidRPr="008F340A">
        <w:rPr>
          <w:rFonts w:hint="eastAsia"/>
          <w:sz w:val="24"/>
          <w:szCs w:val="24"/>
        </w:rPr>
        <w:t>。</w:t>
      </w:r>
    </w:p>
    <w:p w:rsidR="00BA0F2E" w:rsidRDefault="00BA0F2E">
      <w:pPr>
        <w:spacing w:line="360" w:lineRule="auto"/>
      </w:pPr>
      <w:bookmarkStart w:id="20" w:name="_Toc433919578"/>
      <w:bookmarkEnd w:id="13"/>
      <w:bookmarkEnd w:id="14"/>
      <w:bookmarkEnd w:id="15"/>
      <w:bookmarkEnd w:id="16"/>
      <w:bookmarkEnd w:id="17"/>
      <w:bookmarkEnd w:id="18"/>
      <w:bookmarkEnd w:id="19"/>
    </w:p>
    <w:p w:rsidR="004172AB" w:rsidRPr="007C5BB0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4172AB" w:rsidRDefault="004172AB">
      <w:pPr>
        <w:spacing w:line="360" w:lineRule="auto"/>
      </w:pPr>
    </w:p>
    <w:p w:rsidR="00BA0F2E" w:rsidRDefault="00F04813">
      <w:pPr>
        <w:pStyle w:val="1"/>
      </w:pPr>
      <w:bookmarkStart w:id="21" w:name="_Toc491868843"/>
      <w:r>
        <w:rPr>
          <w:rFonts w:hint="eastAsia"/>
        </w:rPr>
        <w:lastRenderedPageBreak/>
        <w:t>1</w:t>
      </w:r>
      <w:r w:rsidR="00BA4CCD">
        <w:rPr>
          <w:rFonts w:hint="eastAsia"/>
        </w:rPr>
        <w:t>迎新</w:t>
      </w:r>
      <w:r w:rsidR="004C3D3B">
        <w:rPr>
          <w:rFonts w:hint="eastAsia"/>
        </w:rPr>
        <w:t>系统</w:t>
      </w:r>
      <w:r w:rsidR="00BA0F2E">
        <w:rPr>
          <w:rFonts w:hint="eastAsia"/>
        </w:rPr>
        <w:t>使用手册</w:t>
      </w:r>
      <w:bookmarkEnd w:id="20"/>
      <w:bookmarkEnd w:id="21"/>
    </w:p>
    <w:p w:rsidR="00BA0F2E" w:rsidRDefault="00F04813">
      <w:pPr>
        <w:pStyle w:val="2"/>
        <w:tabs>
          <w:tab w:val="clear" w:pos="576"/>
        </w:tabs>
        <w:ind w:left="0" w:firstLine="0"/>
      </w:pPr>
      <w:bookmarkStart w:id="22" w:name="_Toc491868844"/>
      <w:r>
        <w:rPr>
          <w:rFonts w:hint="eastAsia"/>
        </w:rPr>
        <w:t>1</w:t>
      </w:r>
      <w:r w:rsidR="00BA0F2E">
        <w:rPr>
          <w:rFonts w:hint="eastAsia"/>
        </w:rPr>
        <w:t xml:space="preserve">.1 </w:t>
      </w:r>
      <w:r w:rsidR="00A6057E">
        <w:rPr>
          <w:rFonts w:hint="eastAsia"/>
        </w:rPr>
        <w:t>打开易班</w:t>
      </w:r>
      <w:r w:rsidR="00A6057E">
        <w:rPr>
          <w:rFonts w:hint="eastAsia"/>
        </w:rPr>
        <w:t>app</w:t>
      </w:r>
      <w:bookmarkEnd w:id="22"/>
    </w:p>
    <w:p w:rsidR="00BA0F2E" w:rsidRPr="00C67419" w:rsidRDefault="00A9621F" w:rsidP="00A6057E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各新录取的考生用户，通过</w:t>
      </w:r>
      <w:r w:rsidR="00A6057E" w:rsidRPr="00C67419">
        <w:rPr>
          <w:rFonts w:hint="eastAsia"/>
          <w:sz w:val="24"/>
          <w:szCs w:val="24"/>
        </w:rPr>
        <w:t>使用</w:t>
      </w:r>
      <w:proofErr w:type="gramStart"/>
      <w:r w:rsidR="00A6057E" w:rsidRPr="00C67419">
        <w:rPr>
          <w:rFonts w:hint="eastAsia"/>
          <w:sz w:val="24"/>
          <w:szCs w:val="24"/>
        </w:rPr>
        <w:t>安卓或者</w:t>
      </w:r>
      <w:proofErr w:type="spellStart"/>
      <w:proofErr w:type="gramEnd"/>
      <w:r w:rsidR="00A6057E" w:rsidRPr="00C67419">
        <w:rPr>
          <w:rFonts w:hint="eastAsia"/>
          <w:sz w:val="24"/>
          <w:szCs w:val="24"/>
        </w:rPr>
        <w:t>ios</w:t>
      </w:r>
      <w:proofErr w:type="spellEnd"/>
      <w:r w:rsidR="00040241">
        <w:rPr>
          <w:rFonts w:hint="eastAsia"/>
          <w:sz w:val="24"/>
          <w:szCs w:val="24"/>
        </w:rPr>
        <w:t>苹果</w:t>
      </w:r>
      <w:r w:rsidR="00A6057E" w:rsidRPr="00C67419">
        <w:rPr>
          <w:rFonts w:hint="eastAsia"/>
          <w:sz w:val="24"/>
          <w:szCs w:val="24"/>
        </w:rPr>
        <w:t>手机</w:t>
      </w:r>
      <w:r w:rsidR="005E3F5C">
        <w:rPr>
          <w:rFonts w:hint="eastAsia"/>
          <w:sz w:val="24"/>
          <w:szCs w:val="24"/>
        </w:rPr>
        <w:t>打开</w:t>
      </w:r>
      <w:hyperlink r:id="rId11" w:anchor="download_yiban" w:history="1">
        <w:r w:rsidR="005E3F5C" w:rsidRPr="00EC494A">
          <w:rPr>
            <w:rStyle w:val="a6"/>
            <w:sz w:val="24"/>
            <w:szCs w:val="24"/>
          </w:rPr>
          <w:t>https://www.yiban.cn/mobile/index.html#download_yiban</w:t>
        </w:r>
      </w:hyperlink>
      <w:r w:rsidR="005E3F5C">
        <w:rPr>
          <w:rFonts w:hint="eastAsia"/>
          <w:sz w:val="24"/>
          <w:szCs w:val="24"/>
        </w:rPr>
        <w:t>链接</w:t>
      </w:r>
      <w:r w:rsidR="00040241">
        <w:rPr>
          <w:rFonts w:hint="eastAsia"/>
          <w:sz w:val="24"/>
          <w:szCs w:val="24"/>
        </w:rPr>
        <w:t>，</w:t>
      </w:r>
      <w:r w:rsidR="00A6057E" w:rsidRPr="00C67419">
        <w:rPr>
          <w:rFonts w:hint="eastAsia"/>
          <w:sz w:val="24"/>
          <w:szCs w:val="24"/>
        </w:rPr>
        <w:t>下载并安装易班</w:t>
      </w:r>
      <w:r w:rsidR="00A6057E" w:rsidRPr="00C67419">
        <w:rPr>
          <w:rFonts w:hint="eastAsia"/>
          <w:sz w:val="24"/>
          <w:szCs w:val="24"/>
        </w:rPr>
        <w:t>app</w:t>
      </w:r>
      <w:r w:rsidR="00A6057E" w:rsidRPr="00C67419">
        <w:rPr>
          <w:rFonts w:hint="eastAsia"/>
          <w:sz w:val="24"/>
          <w:szCs w:val="24"/>
        </w:rPr>
        <w:t>应用后，在手机桌面点击易班应用图标</w:t>
      </w:r>
      <w:r w:rsidR="00A6057E" w:rsidRPr="00C67419">
        <w:rPr>
          <w:rFonts w:hint="eastAsia"/>
          <w:noProof/>
          <w:sz w:val="24"/>
          <w:szCs w:val="24"/>
        </w:rPr>
        <w:drawing>
          <wp:inline distT="0" distB="0" distL="0" distR="0" wp14:anchorId="246C1A7D" wp14:editId="6240F7AA">
            <wp:extent cx="609600" cy="609600"/>
            <wp:effectExtent l="0" t="0" r="0" b="0"/>
            <wp:docPr id="222" name="图片 222" descr="C:\Users\fuhg\Desktop\素材\易班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fuhg\Desktop\素材\易班ic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57E" w:rsidRPr="00C67419">
        <w:rPr>
          <w:rFonts w:hint="eastAsia"/>
          <w:sz w:val="24"/>
          <w:szCs w:val="24"/>
        </w:rPr>
        <w:t>打开易班应用后，通过手机</w:t>
      </w:r>
      <w:proofErr w:type="gramStart"/>
      <w:r w:rsidR="00A6057E" w:rsidRPr="00C67419">
        <w:rPr>
          <w:rFonts w:hint="eastAsia"/>
          <w:sz w:val="24"/>
          <w:szCs w:val="24"/>
        </w:rPr>
        <w:t>号注册</w:t>
      </w:r>
      <w:proofErr w:type="gramEnd"/>
      <w:r w:rsidR="00A6057E" w:rsidRPr="00C67419">
        <w:rPr>
          <w:rFonts w:hint="eastAsia"/>
          <w:sz w:val="24"/>
          <w:szCs w:val="24"/>
        </w:rPr>
        <w:t>并登录应用。</w:t>
      </w:r>
      <w:bookmarkStart w:id="23" w:name="_GoBack"/>
      <w:bookmarkEnd w:id="23"/>
    </w:p>
    <w:p w:rsidR="00097A3D" w:rsidRPr="00C67419" w:rsidRDefault="00097A3D" w:rsidP="00A6057E">
      <w:pPr>
        <w:spacing w:line="360" w:lineRule="auto"/>
        <w:ind w:firstLine="425"/>
        <w:rPr>
          <w:b/>
          <w:color w:val="FF0000"/>
          <w:sz w:val="24"/>
          <w:szCs w:val="24"/>
        </w:rPr>
      </w:pPr>
      <w:r w:rsidRPr="00C67419">
        <w:rPr>
          <w:rFonts w:hint="eastAsia"/>
          <w:b/>
          <w:color w:val="FF0000"/>
          <w:sz w:val="24"/>
          <w:szCs w:val="24"/>
        </w:rPr>
        <w:t>注：新生用户需使用</w:t>
      </w:r>
      <w:r w:rsidRPr="004C56BB">
        <w:rPr>
          <w:rFonts w:hint="eastAsia"/>
          <w:b/>
          <w:color w:val="FF0000"/>
          <w:sz w:val="24"/>
          <w:szCs w:val="24"/>
          <w:highlight w:val="yellow"/>
        </w:rPr>
        <w:t>考生号</w:t>
      </w:r>
      <w:r w:rsidRPr="00C67419">
        <w:rPr>
          <w:rFonts w:hint="eastAsia"/>
          <w:b/>
          <w:color w:val="FF0000"/>
          <w:sz w:val="24"/>
          <w:szCs w:val="24"/>
        </w:rPr>
        <w:t>经过</w:t>
      </w:r>
      <w:r w:rsidR="004C56BB">
        <w:rPr>
          <w:rFonts w:hint="eastAsia"/>
          <w:b/>
          <w:color w:val="FF0000"/>
          <w:sz w:val="24"/>
          <w:szCs w:val="24"/>
        </w:rPr>
        <w:t>武夷学院</w:t>
      </w:r>
      <w:r w:rsidRPr="00C67419">
        <w:rPr>
          <w:rFonts w:hint="eastAsia"/>
          <w:b/>
          <w:color w:val="FF0000"/>
          <w:sz w:val="24"/>
          <w:szCs w:val="24"/>
        </w:rPr>
        <w:t>校方认证后，方能使用迎新应用，具体认证步骤请参考易班</w:t>
      </w:r>
      <w:r w:rsidRPr="00C67419">
        <w:rPr>
          <w:rFonts w:hint="eastAsia"/>
          <w:b/>
          <w:color w:val="FF0000"/>
          <w:sz w:val="24"/>
          <w:szCs w:val="24"/>
        </w:rPr>
        <w:t>app</w:t>
      </w:r>
      <w:r w:rsidRPr="00C67419">
        <w:rPr>
          <w:rFonts w:hint="eastAsia"/>
          <w:b/>
          <w:color w:val="FF0000"/>
          <w:sz w:val="24"/>
          <w:szCs w:val="24"/>
        </w:rPr>
        <w:t>帮助。</w:t>
      </w:r>
    </w:p>
    <w:p w:rsidR="00BA0F2E" w:rsidRDefault="00F04813">
      <w:pPr>
        <w:pStyle w:val="2"/>
        <w:numPr>
          <w:ilvl w:val="1"/>
          <w:numId w:val="0"/>
        </w:numPr>
      </w:pPr>
      <w:bookmarkStart w:id="24" w:name="_Toc491868845"/>
      <w:r>
        <w:rPr>
          <w:rFonts w:hint="eastAsia"/>
        </w:rPr>
        <w:t>1</w:t>
      </w:r>
      <w:r w:rsidR="00BA0F2E">
        <w:rPr>
          <w:rFonts w:hint="eastAsia"/>
        </w:rPr>
        <w:t xml:space="preserve">.2 </w:t>
      </w:r>
      <w:r w:rsidR="00FB35FE">
        <w:rPr>
          <w:rFonts w:hint="eastAsia"/>
        </w:rPr>
        <w:t>打开迎新应用</w:t>
      </w:r>
      <w:bookmarkEnd w:id="24"/>
    </w:p>
    <w:p w:rsidR="00BA0F2E" w:rsidRPr="00C67419" w:rsidRDefault="00AD0CF3" w:rsidP="00AD0CF3">
      <w:pPr>
        <w:pStyle w:val="a0"/>
        <w:ind w:firstLine="0"/>
        <w:rPr>
          <w:szCs w:val="24"/>
        </w:rPr>
      </w:pPr>
      <w:r>
        <w:rPr>
          <w:rFonts w:hint="eastAsia"/>
          <w:sz w:val="21"/>
          <w:szCs w:val="21"/>
        </w:rPr>
        <w:tab/>
      </w:r>
      <w:r w:rsidRPr="00C67419">
        <w:rPr>
          <w:rFonts w:hint="eastAsia"/>
          <w:szCs w:val="24"/>
        </w:rPr>
        <w:t>易班</w:t>
      </w:r>
      <w:r w:rsidRPr="00C67419">
        <w:rPr>
          <w:rFonts w:hint="eastAsia"/>
          <w:szCs w:val="24"/>
        </w:rPr>
        <w:t>app</w:t>
      </w:r>
      <w:r w:rsidRPr="00C67419">
        <w:rPr>
          <w:rFonts w:hint="eastAsia"/>
          <w:szCs w:val="24"/>
        </w:rPr>
        <w:t>上点击下方的探究后，找到应用广场，点击本校，找到对应的迎新应用后，点击【添加】，添加成功后，然后再打开应用。</w:t>
      </w:r>
    </w:p>
    <w:p w:rsidR="00AD0CF3" w:rsidRPr="00C67419" w:rsidRDefault="00AD0CF3" w:rsidP="00AD0CF3">
      <w:pPr>
        <w:pStyle w:val="a0"/>
        <w:ind w:firstLine="420"/>
        <w:rPr>
          <w:b/>
          <w:color w:val="FF0000"/>
          <w:szCs w:val="24"/>
        </w:rPr>
      </w:pPr>
      <w:r w:rsidRPr="00C67419">
        <w:rPr>
          <w:rFonts w:hint="eastAsia"/>
          <w:b/>
          <w:color w:val="FF0000"/>
          <w:szCs w:val="24"/>
        </w:rPr>
        <w:t>注：打开应用过程中需要用户授权，才能获取到用户的基本信息，用户点击【同意】就行。</w:t>
      </w:r>
    </w:p>
    <w:p w:rsidR="00BA0F2E" w:rsidRDefault="00F04813">
      <w:pPr>
        <w:pStyle w:val="2"/>
        <w:numPr>
          <w:ilvl w:val="1"/>
          <w:numId w:val="0"/>
        </w:numPr>
      </w:pPr>
      <w:bookmarkStart w:id="25" w:name="_Toc491868846"/>
      <w:r>
        <w:rPr>
          <w:rFonts w:hint="eastAsia"/>
        </w:rPr>
        <w:t>1</w:t>
      </w:r>
      <w:r w:rsidR="00BA0F2E">
        <w:rPr>
          <w:rFonts w:hint="eastAsia"/>
        </w:rPr>
        <w:t xml:space="preserve">.3 </w:t>
      </w:r>
      <w:r w:rsidR="00AD0CF3">
        <w:rPr>
          <w:rFonts w:hint="eastAsia"/>
        </w:rPr>
        <w:t>新生入学报到须知</w:t>
      </w:r>
      <w:bookmarkEnd w:id="25"/>
    </w:p>
    <w:p w:rsidR="00D2395D" w:rsidRPr="00C67419" w:rsidRDefault="002A35C1" w:rsidP="00D2395D">
      <w:pPr>
        <w:pStyle w:val="a0"/>
        <w:ind w:firstLine="0"/>
        <w:rPr>
          <w:szCs w:val="24"/>
        </w:rPr>
      </w:pPr>
      <w:r>
        <w:rPr>
          <w:rFonts w:hint="eastAsia"/>
          <w:sz w:val="21"/>
          <w:szCs w:val="21"/>
        </w:rPr>
        <w:tab/>
      </w:r>
      <w:r w:rsidRPr="00C67419">
        <w:rPr>
          <w:rFonts w:hint="eastAsia"/>
          <w:szCs w:val="24"/>
        </w:rPr>
        <w:t>新生打开迎新应用后，用户需要先授权应用访问用户的基本信息，授权成功后，跳转到新生入学报到须知页面，新生可以看到新生入学须知的内容。点击</w:t>
      </w:r>
      <w:r w:rsidRPr="00C67419">
        <w:rPr>
          <w:rFonts w:hint="eastAsia"/>
          <w:noProof/>
          <w:szCs w:val="24"/>
        </w:rPr>
        <w:drawing>
          <wp:inline distT="0" distB="0" distL="0" distR="0" wp14:anchorId="41C32DE3" wp14:editId="77C42F0F">
            <wp:extent cx="1266825" cy="400050"/>
            <wp:effectExtent l="0" t="0" r="9525" b="0"/>
            <wp:docPr id="249" name="图片 249" descr="C:\Users\fuhg\Desktop\素材\阅读完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fuhg\Desktop\素材\阅读完成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419">
        <w:rPr>
          <w:rFonts w:hint="eastAsia"/>
          <w:szCs w:val="24"/>
        </w:rPr>
        <w:t>，如果用户有经过校方认证且为新生的情况下，则跳转到迎新导航页面，否则给出其他的提示。</w:t>
      </w:r>
    </w:p>
    <w:p w:rsidR="001B5BCB" w:rsidRDefault="005F0253" w:rsidP="00BE3B1F">
      <w:pPr>
        <w:pStyle w:val="a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25" name="图片 225" descr="C:\Users\fuhg\Desktop\素材\须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fuhg\Desktop\素材\须知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2E" w:rsidRDefault="00F04813">
      <w:pPr>
        <w:pStyle w:val="2"/>
        <w:numPr>
          <w:ilvl w:val="1"/>
          <w:numId w:val="0"/>
        </w:numPr>
      </w:pPr>
      <w:bookmarkStart w:id="26" w:name="_Toc491868847"/>
      <w:r>
        <w:rPr>
          <w:rFonts w:hint="eastAsia"/>
        </w:rPr>
        <w:t>1.</w:t>
      </w:r>
      <w:r w:rsidR="00BA0F2E">
        <w:rPr>
          <w:rFonts w:hint="eastAsia"/>
        </w:rPr>
        <w:t xml:space="preserve">4 </w:t>
      </w:r>
      <w:r w:rsidR="001B5BCB">
        <w:rPr>
          <w:rFonts w:hint="eastAsia"/>
        </w:rPr>
        <w:t>迎新导航</w:t>
      </w:r>
      <w:bookmarkEnd w:id="26"/>
    </w:p>
    <w:p w:rsidR="00113509" w:rsidRPr="00C67419" w:rsidRDefault="00201D6D" w:rsidP="00113509">
      <w:pPr>
        <w:widowControl/>
        <w:ind w:firstLine="420"/>
        <w:jc w:val="left"/>
        <w:rPr>
          <w:sz w:val="24"/>
          <w:szCs w:val="24"/>
        </w:rPr>
      </w:pPr>
      <w:r w:rsidRPr="00C67419">
        <w:rPr>
          <w:rFonts w:hint="eastAsia"/>
          <w:sz w:val="24"/>
          <w:szCs w:val="24"/>
        </w:rPr>
        <w:t>经过认证的新生用户可以看到迎新导航页面，以及使用其他功能。</w:t>
      </w:r>
    </w:p>
    <w:p w:rsidR="00BE3B1F" w:rsidRDefault="00BE3B1F" w:rsidP="00BE3B1F">
      <w:pPr>
        <w:pStyle w:val="a0"/>
        <w:ind w:firstLine="0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26" name="图片 226" descr="C:\Users\fuhg\Desktop\素材\导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fuhg\Desktop\素材\导航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1F" w:rsidRDefault="00F04813" w:rsidP="00BE3B1F">
      <w:pPr>
        <w:pStyle w:val="2"/>
        <w:numPr>
          <w:ilvl w:val="1"/>
          <w:numId w:val="0"/>
        </w:numPr>
      </w:pPr>
      <w:bookmarkStart w:id="27" w:name="_Toc491868848"/>
      <w:r>
        <w:rPr>
          <w:rFonts w:hint="eastAsia"/>
        </w:rPr>
        <w:t>1.</w:t>
      </w:r>
      <w:r w:rsidR="00BE3B1F">
        <w:rPr>
          <w:rFonts w:hint="eastAsia"/>
        </w:rPr>
        <w:t xml:space="preserve">4 </w:t>
      </w:r>
      <w:r w:rsidR="00BE3B1F">
        <w:rPr>
          <w:rFonts w:hint="eastAsia"/>
        </w:rPr>
        <w:t>新生信息</w:t>
      </w:r>
      <w:bookmarkEnd w:id="27"/>
    </w:p>
    <w:p w:rsidR="00BE3B1F" w:rsidRPr="00BE3B1F" w:rsidRDefault="00BE3B1F" w:rsidP="00BE3B1F">
      <w:pPr>
        <w:pStyle w:val="a0"/>
        <w:ind w:firstLine="0"/>
      </w:pPr>
      <w:r>
        <w:rPr>
          <w:rFonts w:hint="eastAsia"/>
        </w:rPr>
        <w:tab/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1190625" cy="342900"/>
            <wp:effectExtent l="0" t="0" r="9525" b="0"/>
            <wp:docPr id="227" name="图片 227" descr="C:\Users\fuhg\Desktop\素材\新生信息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fuhg\Desktop\素材\新生信息dh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，跳转到新生信息页面，新生对信息内容确认后，点击</w:t>
      </w:r>
      <w:r>
        <w:rPr>
          <w:rFonts w:hint="eastAsia"/>
          <w:noProof/>
        </w:rPr>
        <w:drawing>
          <wp:inline distT="0" distB="0" distL="0" distR="0">
            <wp:extent cx="1238250" cy="333375"/>
            <wp:effectExtent l="0" t="0" r="0" b="9525"/>
            <wp:docPr id="228" name="图片 228" descr="C:\Users\fuhg\Desktop\素材\确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fuhg\Desktop\素材\确认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，确认成功后跳转到填写个人信息页面。</w:t>
      </w:r>
      <w:r w:rsidR="00201D6D">
        <w:rPr>
          <w:rFonts w:hint="eastAsia"/>
        </w:rPr>
        <w:t>点击</w:t>
      </w:r>
      <w:r w:rsid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59D24529" wp14:editId="72B411E7">
            <wp:extent cx="438150" cy="409575"/>
            <wp:effectExtent l="0" t="0" r="0" b="9525"/>
            <wp:docPr id="9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BE3B1F" w:rsidRDefault="00BE3B1F" w:rsidP="00BE3B1F">
      <w:pPr>
        <w:pStyle w:val="a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29" name="图片 229" descr="C:\Users\fuhg\Desktop\素材\新生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fuhg\Desktop\素材\新生信息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1F" w:rsidRDefault="00F04813" w:rsidP="00BE3B1F">
      <w:pPr>
        <w:pStyle w:val="2"/>
        <w:numPr>
          <w:ilvl w:val="1"/>
          <w:numId w:val="0"/>
        </w:numPr>
      </w:pPr>
      <w:bookmarkStart w:id="28" w:name="_Toc491868849"/>
      <w:r>
        <w:rPr>
          <w:rFonts w:hint="eastAsia"/>
        </w:rPr>
        <w:t>1.</w:t>
      </w:r>
      <w:r w:rsidR="00BE3B1F">
        <w:rPr>
          <w:rFonts w:hint="eastAsia"/>
        </w:rPr>
        <w:t xml:space="preserve">5 </w:t>
      </w:r>
      <w:r w:rsidR="00BE3B1F">
        <w:rPr>
          <w:rFonts w:hint="eastAsia"/>
        </w:rPr>
        <w:t>填写个人信息</w:t>
      </w:r>
      <w:bookmarkEnd w:id="28"/>
    </w:p>
    <w:p w:rsidR="00BE3B1F" w:rsidRDefault="00BE3B1F" w:rsidP="00BE3B1F">
      <w:pPr>
        <w:pStyle w:val="a0"/>
        <w:ind w:firstLine="0"/>
      </w:pPr>
      <w:r>
        <w:rPr>
          <w:rFonts w:hint="eastAsia"/>
        </w:rPr>
        <w:tab/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1466850" cy="352425"/>
            <wp:effectExtent l="0" t="0" r="0" b="9525"/>
            <wp:docPr id="230" name="图片 230" descr="C:\Users\fuhg\Desktop\素材\填写个人信息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fuhg\Desktop\素材\填写个人信息dh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，跳转到填写个人信息页面，新生填入信息内容后，点击</w:t>
      </w:r>
      <w:r>
        <w:rPr>
          <w:rFonts w:hint="eastAsia"/>
          <w:noProof/>
        </w:rPr>
        <w:drawing>
          <wp:inline distT="0" distB="0" distL="0" distR="0">
            <wp:extent cx="1276350" cy="371475"/>
            <wp:effectExtent l="0" t="0" r="0" b="9525"/>
            <wp:docPr id="231" name="图片 231" descr="C:\Users\fuhg\Desktop\素材\保存并下一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fuhg\Desktop\素材\保存并下一步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，系统检测</w:t>
      </w:r>
      <w:r w:rsidR="00A61ACA">
        <w:rPr>
          <w:rFonts w:hint="eastAsia"/>
        </w:rPr>
        <w:t>输入信息</w:t>
      </w:r>
      <w:r>
        <w:rPr>
          <w:rFonts w:hint="eastAsia"/>
        </w:rPr>
        <w:t>无误后，提示“保存成功”，然后跳转到填写到校信息页面。</w:t>
      </w:r>
      <w:r w:rsidR="00201D6D">
        <w:rPr>
          <w:rFonts w:hint="eastAsia"/>
        </w:rPr>
        <w:t>点击</w:t>
      </w:r>
      <w:r w:rsid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59D24529" wp14:editId="72B411E7">
            <wp:extent cx="438150" cy="409575"/>
            <wp:effectExtent l="0" t="0" r="0" b="9525"/>
            <wp:docPr id="250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BE3B1F" w:rsidRDefault="00BE3B1F" w:rsidP="00BE3B1F">
      <w:pPr>
        <w:pStyle w:val="a0"/>
        <w:ind w:firstLine="0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32" name="图片 232" descr="C:\Users\fuhg\Desktop\素材\填写个人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fuhg\Desktop\素材\填写个人信息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5F" w:rsidRDefault="00F04813" w:rsidP="0020675F">
      <w:pPr>
        <w:pStyle w:val="2"/>
        <w:numPr>
          <w:ilvl w:val="1"/>
          <w:numId w:val="0"/>
        </w:numPr>
      </w:pPr>
      <w:bookmarkStart w:id="29" w:name="_Toc491868850"/>
      <w:r>
        <w:rPr>
          <w:rFonts w:hint="eastAsia"/>
        </w:rPr>
        <w:t>1.</w:t>
      </w:r>
      <w:r w:rsidR="0020675F">
        <w:rPr>
          <w:rFonts w:hint="eastAsia"/>
        </w:rPr>
        <w:t xml:space="preserve">6 </w:t>
      </w:r>
      <w:r w:rsidR="0020675F">
        <w:rPr>
          <w:rFonts w:hint="eastAsia"/>
        </w:rPr>
        <w:t>填写到校信息</w:t>
      </w:r>
      <w:bookmarkEnd w:id="29"/>
    </w:p>
    <w:p w:rsidR="00BE3B1F" w:rsidRPr="0020675F" w:rsidRDefault="0020675F" w:rsidP="00BE3B1F">
      <w:pPr>
        <w:pStyle w:val="a0"/>
        <w:ind w:firstLine="0"/>
      </w:pPr>
      <w:r>
        <w:rPr>
          <w:rFonts w:hint="eastAsia"/>
        </w:rPr>
        <w:tab/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 wp14:anchorId="7B585490" wp14:editId="06B10CAE">
            <wp:extent cx="1885950" cy="371475"/>
            <wp:effectExtent l="0" t="0" r="0" b="9525"/>
            <wp:docPr id="233" name="图片 233" descr="C:\Users\fuhg\Desktop\素材\填写到校信息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fuhg\Desktop\素材\填写到校信息dh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，跳转到填写到校信息页面，</w:t>
      </w:r>
      <w:r w:rsidR="00FE676B">
        <w:rPr>
          <w:rFonts w:hint="eastAsia"/>
        </w:rPr>
        <w:t>新生</w:t>
      </w:r>
      <w:r>
        <w:rPr>
          <w:rFonts w:hint="eastAsia"/>
        </w:rPr>
        <w:t>填写到校信息内容后，点击</w:t>
      </w:r>
      <w:r>
        <w:rPr>
          <w:rFonts w:hint="eastAsia"/>
          <w:noProof/>
        </w:rPr>
        <w:drawing>
          <wp:inline distT="0" distB="0" distL="0" distR="0" wp14:anchorId="51402622" wp14:editId="2503C5AA">
            <wp:extent cx="1276350" cy="371475"/>
            <wp:effectExtent l="0" t="0" r="0" b="9525"/>
            <wp:docPr id="235" name="图片 235" descr="C:\Users\fuhg\Desktop\素材\保存并下一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fuhg\Desktop\素材\保存并下一步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，系统检测输入信息无误后，提示“保存成功”，然后跳转到申请加入社团页面。</w:t>
      </w:r>
      <w:r w:rsidR="00201D6D">
        <w:rPr>
          <w:rFonts w:hint="eastAsia"/>
        </w:rPr>
        <w:t>点击</w:t>
      </w:r>
      <w:r w:rsid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59D24529" wp14:editId="72B411E7">
            <wp:extent cx="438150" cy="409575"/>
            <wp:effectExtent l="0" t="0" r="0" b="9525"/>
            <wp:docPr id="25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20675F" w:rsidRDefault="0020675F" w:rsidP="0020675F">
      <w:pPr>
        <w:pStyle w:val="a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34" name="图片 234" descr="C:\Users\fuhg\Desktop\素材\到校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fuhg\Desktop\素材\到校信息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6B" w:rsidRDefault="00F04813" w:rsidP="00FE676B">
      <w:pPr>
        <w:pStyle w:val="2"/>
        <w:numPr>
          <w:ilvl w:val="1"/>
          <w:numId w:val="0"/>
        </w:numPr>
      </w:pPr>
      <w:bookmarkStart w:id="30" w:name="_Toc491868851"/>
      <w:r>
        <w:rPr>
          <w:rFonts w:hint="eastAsia"/>
        </w:rPr>
        <w:t>1.</w:t>
      </w:r>
      <w:r w:rsidR="00FE676B">
        <w:rPr>
          <w:rFonts w:hint="eastAsia"/>
        </w:rPr>
        <w:t xml:space="preserve">6 </w:t>
      </w:r>
      <w:r w:rsidR="00FE676B">
        <w:rPr>
          <w:rFonts w:hint="eastAsia"/>
        </w:rPr>
        <w:t>申请加入社团</w:t>
      </w:r>
      <w:bookmarkEnd w:id="30"/>
    </w:p>
    <w:p w:rsidR="00FE676B" w:rsidRPr="0020675F" w:rsidRDefault="00FE676B" w:rsidP="00FE676B">
      <w:pPr>
        <w:pStyle w:val="a0"/>
        <w:ind w:firstLine="0"/>
      </w:pPr>
      <w:r>
        <w:rPr>
          <w:rFonts w:hint="eastAsia"/>
        </w:rPr>
        <w:tab/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1771650" cy="371475"/>
            <wp:effectExtent l="0" t="0" r="0" b="9525"/>
            <wp:docPr id="238" name="图片 238" descr="C:\Users\fuhg\Desktop\素材\加入社团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fuhg\Desktop\素材\加入社团dh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，跳转到申请加入社团页面，新生对感兴趣的社团可以进行报名也可以取消报名，报名完成后，点击</w:t>
      </w:r>
      <w:r>
        <w:rPr>
          <w:rFonts w:hint="eastAsia"/>
          <w:noProof/>
        </w:rPr>
        <w:drawing>
          <wp:inline distT="0" distB="0" distL="0" distR="0">
            <wp:extent cx="1266825" cy="409575"/>
            <wp:effectExtent l="0" t="0" r="9525" b="9525"/>
            <wp:docPr id="239" name="图片 239" descr="C:\Users\fuhg\Desktop\素材\下一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fuhg\Desktop\素材\下一步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，跳转到同城邀约页面。</w:t>
      </w:r>
      <w:r w:rsidR="00201D6D">
        <w:rPr>
          <w:rFonts w:hint="eastAsia"/>
        </w:rPr>
        <w:t>点击</w:t>
      </w:r>
      <w:r w:rsid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59D24529" wp14:editId="72B411E7">
            <wp:extent cx="438150" cy="409575"/>
            <wp:effectExtent l="0" t="0" r="0" b="9525"/>
            <wp:docPr id="252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FE676B" w:rsidRDefault="00113509" w:rsidP="00FE676B">
      <w:pPr>
        <w:pStyle w:val="a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41" name="图片 241" descr="C:\Users\fuhg\Desktop\素材\社团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fuhg\Desktop\素材\社团报名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09" w:rsidRDefault="00F04813" w:rsidP="00113509">
      <w:pPr>
        <w:pStyle w:val="2"/>
        <w:numPr>
          <w:ilvl w:val="1"/>
          <w:numId w:val="0"/>
        </w:numPr>
      </w:pPr>
      <w:bookmarkStart w:id="31" w:name="_Toc491868852"/>
      <w:r>
        <w:rPr>
          <w:rFonts w:hint="eastAsia"/>
        </w:rPr>
        <w:t>1.</w:t>
      </w:r>
      <w:r w:rsidR="00113509">
        <w:rPr>
          <w:rFonts w:hint="eastAsia"/>
        </w:rPr>
        <w:t xml:space="preserve">7 </w:t>
      </w:r>
      <w:r w:rsidR="00113509">
        <w:rPr>
          <w:rFonts w:hint="eastAsia"/>
        </w:rPr>
        <w:t>同城邀约</w:t>
      </w:r>
      <w:bookmarkEnd w:id="31"/>
    </w:p>
    <w:p w:rsidR="00113509" w:rsidRPr="0020675F" w:rsidRDefault="00113509" w:rsidP="00113509">
      <w:pPr>
        <w:pStyle w:val="a0"/>
        <w:ind w:firstLine="0"/>
      </w:pPr>
      <w:r>
        <w:rPr>
          <w:rFonts w:hint="eastAsia"/>
        </w:rPr>
        <w:tab/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1743075" cy="381000"/>
            <wp:effectExtent l="0" t="0" r="9525" b="0"/>
            <wp:docPr id="244" name="图片 244" descr="C:\Users\fuhg\Desktop\素材\同城邀约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fuhg\Desktop\素材\同城邀约dh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，跳转到同城邀约页面，新生对感兴趣的社团可以进行报名也可以取消报名，报名完成后，点击</w:t>
      </w:r>
      <w:r>
        <w:rPr>
          <w:rFonts w:hint="eastAsia"/>
          <w:noProof/>
        </w:rPr>
        <w:drawing>
          <wp:inline distT="0" distB="0" distL="0" distR="0" wp14:anchorId="55830213" wp14:editId="1DF36C38">
            <wp:extent cx="1266825" cy="409575"/>
            <wp:effectExtent l="0" t="0" r="9525" b="9525"/>
            <wp:docPr id="243" name="图片 243" descr="C:\Users\fuhg\Desktop\素材\下一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fuhg\Desktop\素材\下一步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，跳转到同城邀约页面。</w:t>
      </w:r>
      <w:r w:rsidR="00201D6D">
        <w:rPr>
          <w:rFonts w:hint="eastAsia"/>
        </w:rPr>
        <w:t>点击</w:t>
      </w:r>
      <w:r w:rsid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59D24529" wp14:editId="72B411E7">
            <wp:extent cx="438150" cy="409575"/>
            <wp:effectExtent l="0" t="0" r="0" b="9525"/>
            <wp:docPr id="253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BA0F2E" w:rsidRDefault="00113509" w:rsidP="00113509">
      <w:pPr>
        <w:pStyle w:val="a0"/>
        <w:ind w:firstLine="0"/>
        <w:jc w:val="center"/>
        <w:rPr>
          <w:rFonts w:ascii="宋体" w:hAnsi="宋体" w:cs="宋体"/>
          <w:kern w:val="0"/>
          <w:szCs w:val="21"/>
          <w:lang w:bidi="ar"/>
        </w:rPr>
      </w:pPr>
      <w:r>
        <w:rPr>
          <w:noProof/>
        </w:rPr>
        <w:lastRenderedPageBreak/>
        <w:drawing>
          <wp:inline distT="0" distB="0" distL="0" distR="0" wp14:anchorId="3056A8C8" wp14:editId="0795BB07">
            <wp:extent cx="2438400" cy="4457700"/>
            <wp:effectExtent l="0" t="0" r="0" b="0"/>
            <wp:docPr id="245" name="图片 245" descr="C:\Users\fuhg\Desktop\素材\同城邀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fuhg\Desktop\素材\同城邀约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2E" w:rsidRDefault="00F04813">
      <w:pPr>
        <w:pStyle w:val="2"/>
        <w:numPr>
          <w:ilvl w:val="1"/>
          <w:numId w:val="0"/>
        </w:numPr>
      </w:pPr>
      <w:bookmarkStart w:id="32" w:name="_Toc491868853"/>
      <w:r>
        <w:rPr>
          <w:rFonts w:hint="eastAsia"/>
        </w:rPr>
        <w:t>1.</w:t>
      </w:r>
      <w:r w:rsidR="00113509">
        <w:rPr>
          <w:rFonts w:hint="eastAsia"/>
        </w:rPr>
        <w:t>8</w:t>
      </w:r>
      <w:r w:rsidR="00BA0F2E">
        <w:rPr>
          <w:rFonts w:hint="eastAsia"/>
        </w:rPr>
        <w:t xml:space="preserve"> </w:t>
      </w:r>
      <w:r w:rsidR="00BA0F2E">
        <w:rPr>
          <w:rFonts w:hint="eastAsia"/>
        </w:rPr>
        <w:t>校园周边信息</w:t>
      </w:r>
      <w:bookmarkEnd w:id="32"/>
    </w:p>
    <w:p w:rsidR="00113509" w:rsidRDefault="00201D6D" w:rsidP="00201D6D">
      <w:pPr>
        <w:pStyle w:val="a0"/>
      </w:pPr>
      <w:r>
        <w:rPr>
          <w:rFonts w:hint="eastAsia"/>
          <w:szCs w:val="24"/>
        </w:rPr>
        <w:t>点击</w:t>
      </w:r>
      <w:r>
        <w:rPr>
          <w:rFonts w:hint="eastAsia"/>
          <w:noProof/>
          <w:szCs w:val="24"/>
        </w:rPr>
        <w:drawing>
          <wp:inline distT="0" distB="0" distL="0" distR="0">
            <wp:extent cx="1647825" cy="371475"/>
            <wp:effectExtent l="0" t="0" r="9525" b="9525"/>
            <wp:docPr id="255" name="图片 255" descr="C:\Users\fuhg\Desktop\素材\校园周边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fuhg\Desktop\素材\校园周边dh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>，跳转到校园周边页面，</w:t>
      </w:r>
      <w:r w:rsidR="00BA0F2E" w:rsidRPr="00201D6D">
        <w:rPr>
          <w:rFonts w:hint="eastAsia"/>
          <w:szCs w:val="24"/>
        </w:rPr>
        <w:t>校园周边</w:t>
      </w:r>
      <w:r>
        <w:rPr>
          <w:rFonts w:hint="eastAsia"/>
          <w:szCs w:val="24"/>
        </w:rPr>
        <w:t>展示了</w:t>
      </w:r>
      <w:r w:rsidR="00BA0F2E" w:rsidRPr="00201D6D">
        <w:rPr>
          <w:rFonts w:hint="eastAsia"/>
          <w:szCs w:val="24"/>
        </w:rPr>
        <w:t>校园周边</w:t>
      </w:r>
      <w:r>
        <w:rPr>
          <w:rFonts w:hint="eastAsia"/>
          <w:szCs w:val="24"/>
        </w:rPr>
        <w:t>交通、住宿、吃饭等</w:t>
      </w:r>
      <w:r w:rsidR="00BA0F2E" w:rsidRPr="00201D6D">
        <w:rPr>
          <w:rFonts w:hint="eastAsia"/>
          <w:szCs w:val="24"/>
        </w:rPr>
        <w:t>情况。</w:t>
      </w:r>
      <w:r w:rsidRPr="00201D6D">
        <w:rPr>
          <w:rFonts w:hint="eastAsia"/>
          <w:szCs w:val="24"/>
        </w:rPr>
        <w:t>点击</w:t>
      </w:r>
      <w:r w:rsidRPr="00201D6D">
        <w:rPr>
          <w:rFonts w:ascii="宋体" w:hAnsi="宋体" w:cs="宋体"/>
          <w:noProof/>
          <w:kern w:val="0"/>
          <w:szCs w:val="24"/>
        </w:rPr>
        <w:drawing>
          <wp:inline distT="0" distB="0" distL="0" distR="0" wp14:anchorId="3E5B0920" wp14:editId="4579DEED">
            <wp:extent cx="438150" cy="409575"/>
            <wp:effectExtent l="0" t="0" r="0" b="9525"/>
            <wp:docPr id="25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D6D">
        <w:rPr>
          <w:rFonts w:ascii="宋体" w:hAnsi="宋体" w:cs="宋体" w:hint="eastAsia"/>
          <w:kern w:val="0"/>
          <w:szCs w:val="24"/>
          <w:lang w:bidi="ar"/>
        </w:rPr>
        <w:t>，跳转至迎新导航界面。</w:t>
      </w:r>
    </w:p>
    <w:p w:rsidR="00BA0F2E" w:rsidRDefault="00113509" w:rsidP="00113509">
      <w:pPr>
        <w:pStyle w:val="a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2438400" cy="4457700"/>
            <wp:effectExtent l="0" t="0" r="0" b="0"/>
            <wp:docPr id="248" name="图片 248" descr="C:\Users\fuhg\Desktop\素材\校园周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fuhg\Desktop\素材\校园周边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F2E">
      <w:footerReference w:type="default" r:id="rId3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18" w:rsidRDefault="008B2A18">
      <w:r>
        <w:separator/>
      </w:r>
    </w:p>
  </w:endnote>
  <w:endnote w:type="continuationSeparator" w:id="0">
    <w:p w:rsidR="008B2A18" w:rsidRDefault="008B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2A" w:rsidRDefault="00A64B2A">
    <w:r>
      <w:rPr>
        <w:rFonts w:hint="eastAsia"/>
      </w:rPr>
      <w:tab/>
    </w:r>
    <w:r>
      <w:rPr>
        <w:vanish/>
        <w:highlight w:val="yellow"/>
      </w:rPr>
      <w:t>&lt;</w:t>
    </w:r>
    <w:r>
      <w:rPr>
        <w:lang w:val="zh-CN"/>
      </w:rPr>
      <w:t xml:space="preserve"> </w:t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fldChar w:fldCharType="begin"/>
    </w:r>
    <w:r>
      <w:instrText xml:space="preserve"> PAGE </w:instrText>
    </w:r>
    <w:r>
      <w:fldChar w:fldCharType="separate"/>
    </w:r>
    <w:r w:rsidR="00A9621F">
      <w:rPr>
        <w:noProof/>
      </w:rPr>
      <w:t>2</w:t>
    </w:r>
    <w:r>
      <w:fldChar w:fldCharType="end"/>
    </w:r>
    <w:r>
      <w:rPr>
        <w:lang w:val="zh-CN"/>
      </w:rPr>
      <w:t xml:space="preserve"> / </w:t>
    </w:r>
    <w:r w:rsidR="008B2A18">
      <w:fldChar w:fldCharType="begin"/>
    </w:r>
    <w:r w:rsidR="008B2A18">
      <w:instrText xml:space="preserve"> NUMPAGES  </w:instrText>
    </w:r>
    <w:r w:rsidR="008B2A18">
      <w:fldChar w:fldCharType="separate"/>
    </w:r>
    <w:r w:rsidR="00A9621F">
      <w:rPr>
        <w:noProof/>
      </w:rPr>
      <w:t>12</w:t>
    </w:r>
    <w:r w:rsidR="008B2A18">
      <w:rPr>
        <w:noProof/>
      </w:rPr>
      <w:fldChar w:fldCharType="end"/>
    </w:r>
    <w:r>
      <w:rPr>
        <w:vanish/>
        <w:highlight w:val="yellow"/>
      </w:rPr>
      <w:t>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2A" w:rsidRDefault="00A64B2A">
    <w:r>
      <w:rPr>
        <w:rStyle w:val="a7"/>
        <w:rFonts w:ascii="宋体" w:hAnsi="宋体"/>
        <w:szCs w:val="21"/>
      </w:rPr>
      <w:tab/>
    </w:r>
    <w:r>
      <w:rPr>
        <w:vanish/>
        <w:highlight w:val="yellow"/>
      </w:rPr>
      <w:t>&lt;</w:t>
    </w:r>
    <w:r>
      <w:rPr>
        <w:lang w:val="zh-CN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9621F">
      <w:rPr>
        <w:noProof/>
      </w:rPr>
      <w:t>2</w:t>
    </w:r>
    <w:r>
      <w:fldChar w:fldCharType="end"/>
    </w:r>
    <w:r>
      <w:rPr>
        <w:lang w:val="zh-CN"/>
      </w:rPr>
      <w:t xml:space="preserve"> / </w:t>
    </w:r>
    <w:r w:rsidR="008B2A18">
      <w:fldChar w:fldCharType="begin"/>
    </w:r>
    <w:r w:rsidR="008B2A18">
      <w:instrText xml:space="preserve"> NUMPAGES  </w:instrText>
    </w:r>
    <w:r w:rsidR="008B2A18">
      <w:fldChar w:fldCharType="separate"/>
    </w:r>
    <w:r w:rsidR="00A9621F">
      <w:rPr>
        <w:noProof/>
      </w:rPr>
      <w:t>12</w:t>
    </w:r>
    <w:r w:rsidR="008B2A18">
      <w:rPr>
        <w:noProof/>
      </w:rPr>
      <w:fldChar w:fldCharType="end"/>
    </w:r>
    <w:r>
      <w:rPr>
        <w:vanish/>
        <w:highlight w:val="yellow"/>
      </w:rPr>
      <w:t>&gt;</w:t>
    </w:r>
  </w:p>
  <w:p w:rsidR="00A64B2A" w:rsidRDefault="00A64B2A">
    <w:pPr>
      <w:pStyle w:val="ae"/>
      <w:ind w:right="400"/>
      <w:rPr>
        <w:rStyle w:val="a7"/>
        <w:rFonts w:ascii="宋体" w:hAnsi="宋体"/>
        <w:sz w:val="21"/>
        <w:szCs w:val="21"/>
      </w:rPr>
    </w:pPr>
    <w:r>
      <w:rPr>
        <w:rStyle w:val="a7"/>
        <w:rFonts w:ascii="宋体" w:hAnsi="宋体" w:hint="eastAsia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18" w:rsidRDefault="008B2A18">
      <w:r>
        <w:separator/>
      </w:r>
    </w:p>
  </w:footnote>
  <w:footnote w:type="continuationSeparator" w:id="0">
    <w:p w:rsidR="008B2A18" w:rsidRDefault="008B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2A" w:rsidRDefault="00A64B2A">
    <w:pPr>
      <w:pStyle w:val="ac"/>
      <w:rPr>
        <w:b/>
        <w:sz w:val="20"/>
      </w:rPr>
    </w:pPr>
    <w:r>
      <w:rPr>
        <w:rFonts w:hint="eastAsia"/>
        <w:b/>
        <w:sz w:val="20"/>
      </w:rPr>
      <w:t>迎新系统</w:t>
    </w:r>
    <w:r>
      <w:rPr>
        <w:rFonts w:hint="eastAsia"/>
        <w:b/>
        <w:sz w:val="20"/>
      </w:rPr>
      <w:tab/>
    </w:r>
    <w:r>
      <w:rPr>
        <w:rFonts w:hint="eastAsia"/>
        <w:b/>
        <w:sz w:val="20"/>
      </w:rPr>
      <w:tab/>
    </w:r>
    <w:r>
      <w:rPr>
        <w:rFonts w:hint="eastAsia"/>
        <w:b/>
        <w:sz w:val="20"/>
      </w:rPr>
      <w:t>使用手册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EFD"/>
    <w:multiLevelType w:val="multilevel"/>
    <w:tmpl w:val="0BC36EF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90A121D"/>
    <w:multiLevelType w:val="multilevel"/>
    <w:tmpl w:val="290A121D"/>
    <w:lvl w:ilvl="0">
      <w:start w:val="1"/>
      <w:numFmt w:val="bullet"/>
      <w:lvlText w:val=""/>
      <w:lvlJc w:val="left"/>
      <w:pPr>
        <w:ind w:left="89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3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7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9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3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2">
    <w:nsid w:val="36FD47E8"/>
    <w:multiLevelType w:val="singleLevel"/>
    <w:tmpl w:val="36FD47E8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393142C3"/>
    <w:multiLevelType w:val="multilevel"/>
    <w:tmpl w:val="393142C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1D264E2"/>
    <w:multiLevelType w:val="multilevel"/>
    <w:tmpl w:val="41D264E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97808EB"/>
    <w:multiLevelType w:val="singleLevel"/>
    <w:tmpl w:val="597808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59783AAF"/>
    <w:multiLevelType w:val="singleLevel"/>
    <w:tmpl w:val="59783A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59785124"/>
    <w:multiLevelType w:val="singleLevel"/>
    <w:tmpl w:val="597851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598A7A4E"/>
    <w:multiLevelType w:val="singleLevel"/>
    <w:tmpl w:val="598A7A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703B562D"/>
    <w:multiLevelType w:val="multilevel"/>
    <w:tmpl w:val="703B562D"/>
    <w:lvl w:ilvl="0">
      <w:start w:val="1"/>
      <w:numFmt w:val="bullet"/>
      <w:lvlText w:val=""/>
      <w:lvlJc w:val="left"/>
      <w:pPr>
        <w:ind w:left="89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3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7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9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3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3"/>
    </w:lvlOverride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BC"/>
    <w:rsid w:val="00001E5E"/>
    <w:rsid w:val="000024E8"/>
    <w:rsid w:val="000033F0"/>
    <w:rsid w:val="00004445"/>
    <w:rsid w:val="000071B3"/>
    <w:rsid w:val="000071F7"/>
    <w:rsid w:val="000117C0"/>
    <w:rsid w:val="00013B7B"/>
    <w:rsid w:val="00022D6F"/>
    <w:rsid w:val="00025DA7"/>
    <w:rsid w:val="00026706"/>
    <w:rsid w:val="0003119C"/>
    <w:rsid w:val="00034FF0"/>
    <w:rsid w:val="000358CD"/>
    <w:rsid w:val="00035CCD"/>
    <w:rsid w:val="00036905"/>
    <w:rsid w:val="000370DE"/>
    <w:rsid w:val="00040241"/>
    <w:rsid w:val="000422D9"/>
    <w:rsid w:val="00043405"/>
    <w:rsid w:val="00043989"/>
    <w:rsid w:val="00043AEF"/>
    <w:rsid w:val="00044443"/>
    <w:rsid w:val="00045DB8"/>
    <w:rsid w:val="00045E7A"/>
    <w:rsid w:val="00050A8C"/>
    <w:rsid w:val="00050D26"/>
    <w:rsid w:val="00053BF4"/>
    <w:rsid w:val="00054DA0"/>
    <w:rsid w:val="000615AE"/>
    <w:rsid w:val="00062319"/>
    <w:rsid w:val="00064F63"/>
    <w:rsid w:val="00065CB8"/>
    <w:rsid w:val="00067777"/>
    <w:rsid w:val="00067D69"/>
    <w:rsid w:val="00072E67"/>
    <w:rsid w:val="00074838"/>
    <w:rsid w:val="00075453"/>
    <w:rsid w:val="000756A1"/>
    <w:rsid w:val="00077670"/>
    <w:rsid w:val="00085AE1"/>
    <w:rsid w:val="00086EF8"/>
    <w:rsid w:val="000871AA"/>
    <w:rsid w:val="000926DE"/>
    <w:rsid w:val="000930ED"/>
    <w:rsid w:val="00097194"/>
    <w:rsid w:val="00097A3D"/>
    <w:rsid w:val="000A0C55"/>
    <w:rsid w:val="000A1906"/>
    <w:rsid w:val="000B0C8D"/>
    <w:rsid w:val="000B2F91"/>
    <w:rsid w:val="000B4EF8"/>
    <w:rsid w:val="000B63F8"/>
    <w:rsid w:val="000C3D50"/>
    <w:rsid w:val="000C51D9"/>
    <w:rsid w:val="000C73A8"/>
    <w:rsid w:val="000C7995"/>
    <w:rsid w:val="000D1E27"/>
    <w:rsid w:val="000D307E"/>
    <w:rsid w:val="000D4002"/>
    <w:rsid w:val="000D4632"/>
    <w:rsid w:val="000D47DD"/>
    <w:rsid w:val="000D5FB1"/>
    <w:rsid w:val="000D6241"/>
    <w:rsid w:val="000D65E7"/>
    <w:rsid w:val="000D6698"/>
    <w:rsid w:val="000D66E5"/>
    <w:rsid w:val="000D6A4C"/>
    <w:rsid w:val="000D72BA"/>
    <w:rsid w:val="000D7EFF"/>
    <w:rsid w:val="000E168F"/>
    <w:rsid w:val="000E2799"/>
    <w:rsid w:val="000E2E1F"/>
    <w:rsid w:val="000E3701"/>
    <w:rsid w:val="000F582D"/>
    <w:rsid w:val="00102BF4"/>
    <w:rsid w:val="00105408"/>
    <w:rsid w:val="00105915"/>
    <w:rsid w:val="00105B4E"/>
    <w:rsid w:val="00106358"/>
    <w:rsid w:val="00111177"/>
    <w:rsid w:val="00111982"/>
    <w:rsid w:val="00111CC0"/>
    <w:rsid w:val="00113069"/>
    <w:rsid w:val="00113509"/>
    <w:rsid w:val="00113A9B"/>
    <w:rsid w:val="00115359"/>
    <w:rsid w:val="00115484"/>
    <w:rsid w:val="00115FD9"/>
    <w:rsid w:val="00126416"/>
    <w:rsid w:val="00127217"/>
    <w:rsid w:val="00127DCE"/>
    <w:rsid w:val="001315A4"/>
    <w:rsid w:val="00132839"/>
    <w:rsid w:val="00134D92"/>
    <w:rsid w:val="0013563B"/>
    <w:rsid w:val="001367AA"/>
    <w:rsid w:val="00140AAA"/>
    <w:rsid w:val="00146185"/>
    <w:rsid w:val="00146741"/>
    <w:rsid w:val="001505C3"/>
    <w:rsid w:val="00151C10"/>
    <w:rsid w:val="00153F8F"/>
    <w:rsid w:val="001557B5"/>
    <w:rsid w:val="00156E32"/>
    <w:rsid w:val="00157823"/>
    <w:rsid w:val="00160ADE"/>
    <w:rsid w:val="00160E6D"/>
    <w:rsid w:val="0016226D"/>
    <w:rsid w:val="00162987"/>
    <w:rsid w:val="00164BFB"/>
    <w:rsid w:val="00166383"/>
    <w:rsid w:val="00170875"/>
    <w:rsid w:val="00170D1C"/>
    <w:rsid w:val="00171EEC"/>
    <w:rsid w:val="001765F2"/>
    <w:rsid w:val="001806E9"/>
    <w:rsid w:val="00181351"/>
    <w:rsid w:val="00183D18"/>
    <w:rsid w:val="001849A5"/>
    <w:rsid w:val="00184A79"/>
    <w:rsid w:val="0018577F"/>
    <w:rsid w:val="00186025"/>
    <w:rsid w:val="00186E74"/>
    <w:rsid w:val="0018735D"/>
    <w:rsid w:val="00190E4B"/>
    <w:rsid w:val="00190F32"/>
    <w:rsid w:val="00191BE8"/>
    <w:rsid w:val="00192024"/>
    <w:rsid w:val="001A2315"/>
    <w:rsid w:val="001A44B9"/>
    <w:rsid w:val="001A5217"/>
    <w:rsid w:val="001B2E5A"/>
    <w:rsid w:val="001B3E8D"/>
    <w:rsid w:val="001B59B1"/>
    <w:rsid w:val="001B5BCB"/>
    <w:rsid w:val="001C11AB"/>
    <w:rsid w:val="001C23C8"/>
    <w:rsid w:val="001C3026"/>
    <w:rsid w:val="001C60A4"/>
    <w:rsid w:val="001C7BDC"/>
    <w:rsid w:val="001D12D2"/>
    <w:rsid w:val="001D1E20"/>
    <w:rsid w:val="001D4E80"/>
    <w:rsid w:val="001D7DDE"/>
    <w:rsid w:val="001E0A77"/>
    <w:rsid w:val="001E1B2F"/>
    <w:rsid w:val="001E1E4B"/>
    <w:rsid w:val="001E2056"/>
    <w:rsid w:val="001E6893"/>
    <w:rsid w:val="001E6F04"/>
    <w:rsid w:val="001E7CAC"/>
    <w:rsid w:val="001F00EB"/>
    <w:rsid w:val="001F28A2"/>
    <w:rsid w:val="001F3917"/>
    <w:rsid w:val="001F4173"/>
    <w:rsid w:val="001F5AF8"/>
    <w:rsid w:val="00200597"/>
    <w:rsid w:val="002006C7"/>
    <w:rsid w:val="00200968"/>
    <w:rsid w:val="0020132A"/>
    <w:rsid w:val="00201D6D"/>
    <w:rsid w:val="00203D3C"/>
    <w:rsid w:val="0020675F"/>
    <w:rsid w:val="002130BB"/>
    <w:rsid w:val="002135F6"/>
    <w:rsid w:val="00220F4C"/>
    <w:rsid w:val="00223467"/>
    <w:rsid w:val="00225EF7"/>
    <w:rsid w:val="00226117"/>
    <w:rsid w:val="0022693C"/>
    <w:rsid w:val="00227937"/>
    <w:rsid w:val="0023067A"/>
    <w:rsid w:val="0023207D"/>
    <w:rsid w:val="002341B0"/>
    <w:rsid w:val="002345E8"/>
    <w:rsid w:val="002365D0"/>
    <w:rsid w:val="0023798C"/>
    <w:rsid w:val="00237F5C"/>
    <w:rsid w:val="00241C0B"/>
    <w:rsid w:val="00242037"/>
    <w:rsid w:val="00243016"/>
    <w:rsid w:val="002436BE"/>
    <w:rsid w:val="00246C63"/>
    <w:rsid w:val="0025004C"/>
    <w:rsid w:val="00250DA8"/>
    <w:rsid w:val="0025455D"/>
    <w:rsid w:val="00254B60"/>
    <w:rsid w:val="00260A8D"/>
    <w:rsid w:val="00262C1B"/>
    <w:rsid w:val="002631C6"/>
    <w:rsid w:val="0026595F"/>
    <w:rsid w:val="00267C2C"/>
    <w:rsid w:val="002701A8"/>
    <w:rsid w:val="002703A0"/>
    <w:rsid w:val="002707A2"/>
    <w:rsid w:val="00271756"/>
    <w:rsid w:val="002738F5"/>
    <w:rsid w:val="002801F8"/>
    <w:rsid w:val="002811CA"/>
    <w:rsid w:val="00281999"/>
    <w:rsid w:val="00281CE8"/>
    <w:rsid w:val="00283D1A"/>
    <w:rsid w:val="0028509A"/>
    <w:rsid w:val="00286013"/>
    <w:rsid w:val="00286209"/>
    <w:rsid w:val="00290A84"/>
    <w:rsid w:val="002914F1"/>
    <w:rsid w:val="00292C87"/>
    <w:rsid w:val="00295A76"/>
    <w:rsid w:val="00297F35"/>
    <w:rsid w:val="002A17E2"/>
    <w:rsid w:val="002A333B"/>
    <w:rsid w:val="002A35C1"/>
    <w:rsid w:val="002A49A3"/>
    <w:rsid w:val="002A6275"/>
    <w:rsid w:val="002A7102"/>
    <w:rsid w:val="002B1022"/>
    <w:rsid w:val="002B414C"/>
    <w:rsid w:val="002B460F"/>
    <w:rsid w:val="002B63B1"/>
    <w:rsid w:val="002B6B2C"/>
    <w:rsid w:val="002B7AFB"/>
    <w:rsid w:val="002C2DA1"/>
    <w:rsid w:val="002C2E12"/>
    <w:rsid w:val="002C5320"/>
    <w:rsid w:val="002C5610"/>
    <w:rsid w:val="002C72DB"/>
    <w:rsid w:val="002C76A4"/>
    <w:rsid w:val="002C7E4A"/>
    <w:rsid w:val="002D1D88"/>
    <w:rsid w:val="002D2321"/>
    <w:rsid w:val="002D3B9B"/>
    <w:rsid w:val="002D3BD3"/>
    <w:rsid w:val="002D41CB"/>
    <w:rsid w:val="002E0AA4"/>
    <w:rsid w:val="002E2BCD"/>
    <w:rsid w:val="002E2E0D"/>
    <w:rsid w:val="002E3232"/>
    <w:rsid w:val="002E4F18"/>
    <w:rsid w:val="002E6663"/>
    <w:rsid w:val="002E7E85"/>
    <w:rsid w:val="002F03FE"/>
    <w:rsid w:val="002F093C"/>
    <w:rsid w:val="002F2818"/>
    <w:rsid w:val="002F4301"/>
    <w:rsid w:val="002F4A47"/>
    <w:rsid w:val="002F51D5"/>
    <w:rsid w:val="002F7BB0"/>
    <w:rsid w:val="0030655A"/>
    <w:rsid w:val="00306C12"/>
    <w:rsid w:val="00307BCB"/>
    <w:rsid w:val="003125BF"/>
    <w:rsid w:val="00312DDA"/>
    <w:rsid w:val="0032127F"/>
    <w:rsid w:val="00322522"/>
    <w:rsid w:val="00322C9F"/>
    <w:rsid w:val="00323AA2"/>
    <w:rsid w:val="0032561E"/>
    <w:rsid w:val="00333095"/>
    <w:rsid w:val="003354D7"/>
    <w:rsid w:val="00335AD7"/>
    <w:rsid w:val="00335DC5"/>
    <w:rsid w:val="00340005"/>
    <w:rsid w:val="0034270A"/>
    <w:rsid w:val="00342DF1"/>
    <w:rsid w:val="00343804"/>
    <w:rsid w:val="00343CD5"/>
    <w:rsid w:val="003454DB"/>
    <w:rsid w:val="00345A87"/>
    <w:rsid w:val="0034714F"/>
    <w:rsid w:val="0035264C"/>
    <w:rsid w:val="00352F67"/>
    <w:rsid w:val="003536CA"/>
    <w:rsid w:val="003548AE"/>
    <w:rsid w:val="00357112"/>
    <w:rsid w:val="00361D14"/>
    <w:rsid w:val="003638FF"/>
    <w:rsid w:val="003657D5"/>
    <w:rsid w:val="00365A94"/>
    <w:rsid w:val="003715E4"/>
    <w:rsid w:val="00371996"/>
    <w:rsid w:val="003729CD"/>
    <w:rsid w:val="003752FB"/>
    <w:rsid w:val="0037608C"/>
    <w:rsid w:val="003802B5"/>
    <w:rsid w:val="00381BA7"/>
    <w:rsid w:val="003845B6"/>
    <w:rsid w:val="00387BA7"/>
    <w:rsid w:val="00390CD8"/>
    <w:rsid w:val="00393B7D"/>
    <w:rsid w:val="00394128"/>
    <w:rsid w:val="00394803"/>
    <w:rsid w:val="0039669C"/>
    <w:rsid w:val="00396E85"/>
    <w:rsid w:val="003A1AA0"/>
    <w:rsid w:val="003A544D"/>
    <w:rsid w:val="003B12AB"/>
    <w:rsid w:val="003B5624"/>
    <w:rsid w:val="003B5677"/>
    <w:rsid w:val="003B6801"/>
    <w:rsid w:val="003C1204"/>
    <w:rsid w:val="003C30ED"/>
    <w:rsid w:val="003C3773"/>
    <w:rsid w:val="003C4442"/>
    <w:rsid w:val="003C6439"/>
    <w:rsid w:val="003C70FA"/>
    <w:rsid w:val="003C7BBD"/>
    <w:rsid w:val="003D0F61"/>
    <w:rsid w:val="003D335F"/>
    <w:rsid w:val="003D42EF"/>
    <w:rsid w:val="003D44CC"/>
    <w:rsid w:val="003D4BF1"/>
    <w:rsid w:val="003D6249"/>
    <w:rsid w:val="003D7801"/>
    <w:rsid w:val="003E0215"/>
    <w:rsid w:val="003E030E"/>
    <w:rsid w:val="003E083A"/>
    <w:rsid w:val="003E1491"/>
    <w:rsid w:val="003E313C"/>
    <w:rsid w:val="003E3711"/>
    <w:rsid w:val="003E7426"/>
    <w:rsid w:val="003F1759"/>
    <w:rsid w:val="003F49E3"/>
    <w:rsid w:val="003F79E4"/>
    <w:rsid w:val="003F7C67"/>
    <w:rsid w:val="004010B3"/>
    <w:rsid w:val="00401A52"/>
    <w:rsid w:val="0040529A"/>
    <w:rsid w:val="00406132"/>
    <w:rsid w:val="004079C8"/>
    <w:rsid w:val="00410AC4"/>
    <w:rsid w:val="0041205E"/>
    <w:rsid w:val="00414180"/>
    <w:rsid w:val="00415C1E"/>
    <w:rsid w:val="004172AB"/>
    <w:rsid w:val="0041742B"/>
    <w:rsid w:val="0042428A"/>
    <w:rsid w:val="00424AF9"/>
    <w:rsid w:val="00424BC8"/>
    <w:rsid w:val="00431007"/>
    <w:rsid w:val="0043347C"/>
    <w:rsid w:val="00433CDA"/>
    <w:rsid w:val="00433D30"/>
    <w:rsid w:val="004349DE"/>
    <w:rsid w:val="004352E5"/>
    <w:rsid w:val="00435328"/>
    <w:rsid w:val="00437067"/>
    <w:rsid w:val="0043759E"/>
    <w:rsid w:val="00437DFD"/>
    <w:rsid w:val="00440BC3"/>
    <w:rsid w:val="00440CB5"/>
    <w:rsid w:val="00442F1D"/>
    <w:rsid w:val="004467D1"/>
    <w:rsid w:val="0045363C"/>
    <w:rsid w:val="00453711"/>
    <w:rsid w:val="004537EE"/>
    <w:rsid w:val="00454B82"/>
    <w:rsid w:val="00456C3C"/>
    <w:rsid w:val="00457A89"/>
    <w:rsid w:val="004601C1"/>
    <w:rsid w:val="00461B93"/>
    <w:rsid w:val="00462D0D"/>
    <w:rsid w:val="004633FF"/>
    <w:rsid w:val="004637A8"/>
    <w:rsid w:val="0046557A"/>
    <w:rsid w:val="004656D3"/>
    <w:rsid w:val="0046777F"/>
    <w:rsid w:val="004707A0"/>
    <w:rsid w:val="00470929"/>
    <w:rsid w:val="00473CB6"/>
    <w:rsid w:val="00482593"/>
    <w:rsid w:val="004832D5"/>
    <w:rsid w:val="00483FDB"/>
    <w:rsid w:val="00485BBE"/>
    <w:rsid w:val="00485C81"/>
    <w:rsid w:val="00486562"/>
    <w:rsid w:val="00487255"/>
    <w:rsid w:val="00487B37"/>
    <w:rsid w:val="00491136"/>
    <w:rsid w:val="00493929"/>
    <w:rsid w:val="004944B3"/>
    <w:rsid w:val="00494C43"/>
    <w:rsid w:val="0049591E"/>
    <w:rsid w:val="00497E8E"/>
    <w:rsid w:val="004A4638"/>
    <w:rsid w:val="004A49FE"/>
    <w:rsid w:val="004A6858"/>
    <w:rsid w:val="004A7CAD"/>
    <w:rsid w:val="004B1F4F"/>
    <w:rsid w:val="004B2DA0"/>
    <w:rsid w:val="004B54E1"/>
    <w:rsid w:val="004B63C0"/>
    <w:rsid w:val="004C373D"/>
    <w:rsid w:val="004C39F8"/>
    <w:rsid w:val="004C3D3B"/>
    <w:rsid w:val="004C3E9D"/>
    <w:rsid w:val="004C3F93"/>
    <w:rsid w:val="004C56BB"/>
    <w:rsid w:val="004C6FAB"/>
    <w:rsid w:val="004C6FE1"/>
    <w:rsid w:val="004C78F9"/>
    <w:rsid w:val="004D03DC"/>
    <w:rsid w:val="004D4D5B"/>
    <w:rsid w:val="004D57F6"/>
    <w:rsid w:val="004D5E6D"/>
    <w:rsid w:val="004D7E9B"/>
    <w:rsid w:val="004E0782"/>
    <w:rsid w:val="004E2447"/>
    <w:rsid w:val="004E47C9"/>
    <w:rsid w:val="004E76AA"/>
    <w:rsid w:val="004E7D09"/>
    <w:rsid w:val="004F305B"/>
    <w:rsid w:val="004F7150"/>
    <w:rsid w:val="004F7151"/>
    <w:rsid w:val="004F73DC"/>
    <w:rsid w:val="004F7B55"/>
    <w:rsid w:val="00500075"/>
    <w:rsid w:val="00500277"/>
    <w:rsid w:val="0050234D"/>
    <w:rsid w:val="005047F0"/>
    <w:rsid w:val="00507664"/>
    <w:rsid w:val="00511749"/>
    <w:rsid w:val="005126D8"/>
    <w:rsid w:val="00512F29"/>
    <w:rsid w:val="00513F94"/>
    <w:rsid w:val="00514299"/>
    <w:rsid w:val="00515A4F"/>
    <w:rsid w:val="005162D6"/>
    <w:rsid w:val="00517422"/>
    <w:rsid w:val="00517CF7"/>
    <w:rsid w:val="005225F0"/>
    <w:rsid w:val="00523222"/>
    <w:rsid w:val="00523EF3"/>
    <w:rsid w:val="005263EA"/>
    <w:rsid w:val="005268D0"/>
    <w:rsid w:val="00526BF1"/>
    <w:rsid w:val="00540D96"/>
    <w:rsid w:val="005455CE"/>
    <w:rsid w:val="00545819"/>
    <w:rsid w:val="005537A9"/>
    <w:rsid w:val="00553EC2"/>
    <w:rsid w:val="0055401E"/>
    <w:rsid w:val="0055714A"/>
    <w:rsid w:val="0055760B"/>
    <w:rsid w:val="00564A25"/>
    <w:rsid w:val="00566203"/>
    <w:rsid w:val="0056783F"/>
    <w:rsid w:val="005700A2"/>
    <w:rsid w:val="00570B77"/>
    <w:rsid w:val="0057688E"/>
    <w:rsid w:val="0057765B"/>
    <w:rsid w:val="005804C9"/>
    <w:rsid w:val="005805FA"/>
    <w:rsid w:val="00584D90"/>
    <w:rsid w:val="00587825"/>
    <w:rsid w:val="005913EE"/>
    <w:rsid w:val="0059375A"/>
    <w:rsid w:val="00593982"/>
    <w:rsid w:val="00594885"/>
    <w:rsid w:val="00595356"/>
    <w:rsid w:val="00597E93"/>
    <w:rsid w:val="005A0E78"/>
    <w:rsid w:val="005A17BB"/>
    <w:rsid w:val="005A2633"/>
    <w:rsid w:val="005A61A7"/>
    <w:rsid w:val="005A79B8"/>
    <w:rsid w:val="005A7D49"/>
    <w:rsid w:val="005B151F"/>
    <w:rsid w:val="005B2165"/>
    <w:rsid w:val="005B7421"/>
    <w:rsid w:val="005C314A"/>
    <w:rsid w:val="005C31E5"/>
    <w:rsid w:val="005D3FA3"/>
    <w:rsid w:val="005D492D"/>
    <w:rsid w:val="005D4990"/>
    <w:rsid w:val="005D49B1"/>
    <w:rsid w:val="005D4C96"/>
    <w:rsid w:val="005D5143"/>
    <w:rsid w:val="005D6808"/>
    <w:rsid w:val="005E3529"/>
    <w:rsid w:val="005E3F5C"/>
    <w:rsid w:val="005E512D"/>
    <w:rsid w:val="005E60D8"/>
    <w:rsid w:val="005F0253"/>
    <w:rsid w:val="005F027C"/>
    <w:rsid w:val="005F25CD"/>
    <w:rsid w:val="005F3982"/>
    <w:rsid w:val="005F408C"/>
    <w:rsid w:val="005F44E5"/>
    <w:rsid w:val="005F4565"/>
    <w:rsid w:val="005F5B8C"/>
    <w:rsid w:val="005F5F76"/>
    <w:rsid w:val="005F7623"/>
    <w:rsid w:val="00603113"/>
    <w:rsid w:val="0060453C"/>
    <w:rsid w:val="00605156"/>
    <w:rsid w:val="006061C4"/>
    <w:rsid w:val="00606648"/>
    <w:rsid w:val="00610A5F"/>
    <w:rsid w:val="00610D42"/>
    <w:rsid w:val="00612B7E"/>
    <w:rsid w:val="0061368D"/>
    <w:rsid w:val="00614A50"/>
    <w:rsid w:val="006165BD"/>
    <w:rsid w:val="006165F8"/>
    <w:rsid w:val="006166F9"/>
    <w:rsid w:val="00617D04"/>
    <w:rsid w:val="00620DA9"/>
    <w:rsid w:val="006247E6"/>
    <w:rsid w:val="00634E7D"/>
    <w:rsid w:val="006364F3"/>
    <w:rsid w:val="006370D5"/>
    <w:rsid w:val="0064363B"/>
    <w:rsid w:val="00650696"/>
    <w:rsid w:val="00650BDE"/>
    <w:rsid w:val="006526C6"/>
    <w:rsid w:val="00652EF4"/>
    <w:rsid w:val="006556A4"/>
    <w:rsid w:val="00656D65"/>
    <w:rsid w:val="00660029"/>
    <w:rsid w:val="00661698"/>
    <w:rsid w:val="00662B29"/>
    <w:rsid w:val="00664500"/>
    <w:rsid w:val="00664F17"/>
    <w:rsid w:val="0066688F"/>
    <w:rsid w:val="00666D73"/>
    <w:rsid w:val="00671354"/>
    <w:rsid w:val="00672B45"/>
    <w:rsid w:val="006739F9"/>
    <w:rsid w:val="00674C0A"/>
    <w:rsid w:val="0068226F"/>
    <w:rsid w:val="0068276E"/>
    <w:rsid w:val="00683823"/>
    <w:rsid w:val="006847A2"/>
    <w:rsid w:val="006858AA"/>
    <w:rsid w:val="00685C57"/>
    <w:rsid w:val="00685F67"/>
    <w:rsid w:val="00690944"/>
    <w:rsid w:val="006944A4"/>
    <w:rsid w:val="006948FC"/>
    <w:rsid w:val="00694954"/>
    <w:rsid w:val="00694B9F"/>
    <w:rsid w:val="006955B4"/>
    <w:rsid w:val="00695F5A"/>
    <w:rsid w:val="006962AE"/>
    <w:rsid w:val="006A33CD"/>
    <w:rsid w:val="006A4D23"/>
    <w:rsid w:val="006A696A"/>
    <w:rsid w:val="006B047C"/>
    <w:rsid w:val="006B1CA7"/>
    <w:rsid w:val="006B1CFE"/>
    <w:rsid w:val="006B2AE3"/>
    <w:rsid w:val="006B3CBA"/>
    <w:rsid w:val="006B789E"/>
    <w:rsid w:val="006C035C"/>
    <w:rsid w:val="006C1E9C"/>
    <w:rsid w:val="006C414F"/>
    <w:rsid w:val="006C7ED6"/>
    <w:rsid w:val="006D03F9"/>
    <w:rsid w:val="006D1AB2"/>
    <w:rsid w:val="006D38F8"/>
    <w:rsid w:val="006D3C3D"/>
    <w:rsid w:val="006D64AA"/>
    <w:rsid w:val="006D6785"/>
    <w:rsid w:val="006E34F5"/>
    <w:rsid w:val="006E3692"/>
    <w:rsid w:val="006E3BB8"/>
    <w:rsid w:val="006E63F6"/>
    <w:rsid w:val="006F041F"/>
    <w:rsid w:val="006F4050"/>
    <w:rsid w:val="006F4631"/>
    <w:rsid w:val="00700AD0"/>
    <w:rsid w:val="00700C43"/>
    <w:rsid w:val="00701D1A"/>
    <w:rsid w:val="00703959"/>
    <w:rsid w:val="00710964"/>
    <w:rsid w:val="007118CA"/>
    <w:rsid w:val="007122D3"/>
    <w:rsid w:val="00712AA3"/>
    <w:rsid w:val="0071310C"/>
    <w:rsid w:val="00717253"/>
    <w:rsid w:val="00717D98"/>
    <w:rsid w:val="007205DA"/>
    <w:rsid w:val="007229FA"/>
    <w:rsid w:val="00723811"/>
    <w:rsid w:val="00723F41"/>
    <w:rsid w:val="00726A59"/>
    <w:rsid w:val="007279DF"/>
    <w:rsid w:val="00731F2F"/>
    <w:rsid w:val="007328B2"/>
    <w:rsid w:val="0073313B"/>
    <w:rsid w:val="00736AFA"/>
    <w:rsid w:val="00736B0B"/>
    <w:rsid w:val="00741EE7"/>
    <w:rsid w:val="007427A0"/>
    <w:rsid w:val="00743530"/>
    <w:rsid w:val="00744C8C"/>
    <w:rsid w:val="00744FEC"/>
    <w:rsid w:val="00746DC0"/>
    <w:rsid w:val="00747B0B"/>
    <w:rsid w:val="00750232"/>
    <w:rsid w:val="00750438"/>
    <w:rsid w:val="00751C77"/>
    <w:rsid w:val="00753107"/>
    <w:rsid w:val="00753272"/>
    <w:rsid w:val="00754399"/>
    <w:rsid w:val="007569A0"/>
    <w:rsid w:val="007574F1"/>
    <w:rsid w:val="0076193F"/>
    <w:rsid w:val="00761F3E"/>
    <w:rsid w:val="00762730"/>
    <w:rsid w:val="00762786"/>
    <w:rsid w:val="00762ABF"/>
    <w:rsid w:val="007639EB"/>
    <w:rsid w:val="00766EED"/>
    <w:rsid w:val="0077115A"/>
    <w:rsid w:val="007712DB"/>
    <w:rsid w:val="00772564"/>
    <w:rsid w:val="00773C2A"/>
    <w:rsid w:val="00774A24"/>
    <w:rsid w:val="00774A44"/>
    <w:rsid w:val="00777AB9"/>
    <w:rsid w:val="00777F72"/>
    <w:rsid w:val="007812A6"/>
    <w:rsid w:val="007818ED"/>
    <w:rsid w:val="00782A33"/>
    <w:rsid w:val="00783E21"/>
    <w:rsid w:val="007868A8"/>
    <w:rsid w:val="007903F3"/>
    <w:rsid w:val="00792474"/>
    <w:rsid w:val="007A49A0"/>
    <w:rsid w:val="007A5BEB"/>
    <w:rsid w:val="007B4748"/>
    <w:rsid w:val="007B4850"/>
    <w:rsid w:val="007B5104"/>
    <w:rsid w:val="007B5C34"/>
    <w:rsid w:val="007B6761"/>
    <w:rsid w:val="007C1CE7"/>
    <w:rsid w:val="007C3D40"/>
    <w:rsid w:val="007C5BB0"/>
    <w:rsid w:val="007C6D85"/>
    <w:rsid w:val="007D04B2"/>
    <w:rsid w:val="007D1182"/>
    <w:rsid w:val="007D1E33"/>
    <w:rsid w:val="007D2C1C"/>
    <w:rsid w:val="007D39ED"/>
    <w:rsid w:val="007D3AB1"/>
    <w:rsid w:val="007D576F"/>
    <w:rsid w:val="007E09A6"/>
    <w:rsid w:val="007E0F43"/>
    <w:rsid w:val="007E10CD"/>
    <w:rsid w:val="007E2839"/>
    <w:rsid w:val="007E3412"/>
    <w:rsid w:val="007E3B0F"/>
    <w:rsid w:val="007E3C4F"/>
    <w:rsid w:val="007E4515"/>
    <w:rsid w:val="007E6357"/>
    <w:rsid w:val="007E64EC"/>
    <w:rsid w:val="007E75A8"/>
    <w:rsid w:val="007F0266"/>
    <w:rsid w:val="007F3512"/>
    <w:rsid w:val="007F3F0E"/>
    <w:rsid w:val="007F4C45"/>
    <w:rsid w:val="007F6C53"/>
    <w:rsid w:val="007F734E"/>
    <w:rsid w:val="007F7D83"/>
    <w:rsid w:val="00801C0A"/>
    <w:rsid w:val="00802C11"/>
    <w:rsid w:val="0080416E"/>
    <w:rsid w:val="00811D29"/>
    <w:rsid w:val="00813D50"/>
    <w:rsid w:val="00821FF8"/>
    <w:rsid w:val="008224E8"/>
    <w:rsid w:val="008225CB"/>
    <w:rsid w:val="00822AA5"/>
    <w:rsid w:val="008265C2"/>
    <w:rsid w:val="0082780B"/>
    <w:rsid w:val="008348AE"/>
    <w:rsid w:val="008348CA"/>
    <w:rsid w:val="0084018C"/>
    <w:rsid w:val="0084489F"/>
    <w:rsid w:val="00847CD2"/>
    <w:rsid w:val="00850690"/>
    <w:rsid w:val="008513D2"/>
    <w:rsid w:val="00851D39"/>
    <w:rsid w:val="00853578"/>
    <w:rsid w:val="008569BF"/>
    <w:rsid w:val="008578C7"/>
    <w:rsid w:val="008643E2"/>
    <w:rsid w:val="00865334"/>
    <w:rsid w:val="0086608F"/>
    <w:rsid w:val="008712B9"/>
    <w:rsid w:val="00871DCA"/>
    <w:rsid w:val="00874B1E"/>
    <w:rsid w:val="00874DBE"/>
    <w:rsid w:val="00875664"/>
    <w:rsid w:val="00876C1B"/>
    <w:rsid w:val="00880E50"/>
    <w:rsid w:val="008845B0"/>
    <w:rsid w:val="00885344"/>
    <w:rsid w:val="00885927"/>
    <w:rsid w:val="008874E3"/>
    <w:rsid w:val="00895B0D"/>
    <w:rsid w:val="00897587"/>
    <w:rsid w:val="00897A96"/>
    <w:rsid w:val="008A036D"/>
    <w:rsid w:val="008A2DE0"/>
    <w:rsid w:val="008A3050"/>
    <w:rsid w:val="008A353B"/>
    <w:rsid w:val="008A38C4"/>
    <w:rsid w:val="008A4209"/>
    <w:rsid w:val="008A62C2"/>
    <w:rsid w:val="008A7CCD"/>
    <w:rsid w:val="008A7F2F"/>
    <w:rsid w:val="008A7F32"/>
    <w:rsid w:val="008B0C58"/>
    <w:rsid w:val="008B2A02"/>
    <w:rsid w:val="008B2A18"/>
    <w:rsid w:val="008C50A1"/>
    <w:rsid w:val="008C50B6"/>
    <w:rsid w:val="008C6576"/>
    <w:rsid w:val="008D09E6"/>
    <w:rsid w:val="008D13DE"/>
    <w:rsid w:val="008D1CF8"/>
    <w:rsid w:val="008D7ADC"/>
    <w:rsid w:val="008E1EDA"/>
    <w:rsid w:val="008E2A27"/>
    <w:rsid w:val="008E3C61"/>
    <w:rsid w:val="008E5A6F"/>
    <w:rsid w:val="008E7C5A"/>
    <w:rsid w:val="008F2D85"/>
    <w:rsid w:val="008F340A"/>
    <w:rsid w:val="008F58C7"/>
    <w:rsid w:val="00901729"/>
    <w:rsid w:val="009024E6"/>
    <w:rsid w:val="009026CB"/>
    <w:rsid w:val="009049E4"/>
    <w:rsid w:val="00905574"/>
    <w:rsid w:val="00906B53"/>
    <w:rsid w:val="009075F7"/>
    <w:rsid w:val="0091188B"/>
    <w:rsid w:val="009118CE"/>
    <w:rsid w:val="009126B3"/>
    <w:rsid w:val="00912BCF"/>
    <w:rsid w:val="00914C3D"/>
    <w:rsid w:val="009160C0"/>
    <w:rsid w:val="00916691"/>
    <w:rsid w:val="0091711D"/>
    <w:rsid w:val="009210E2"/>
    <w:rsid w:val="00921204"/>
    <w:rsid w:val="009238E8"/>
    <w:rsid w:val="009244CB"/>
    <w:rsid w:val="00932E1D"/>
    <w:rsid w:val="00934310"/>
    <w:rsid w:val="00935CFF"/>
    <w:rsid w:val="00936D20"/>
    <w:rsid w:val="00936D29"/>
    <w:rsid w:val="00940582"/>
    <w:rsid w:val="00944067"/>
    <w:rsid w:val="009440A2"/>
    <w:rsid w:val="00944664"/>
    <w:rsid w:val="0094474B"/>
    <w:rsid w:val="00951C38"/>
    <w:rsid w:val="00951DE3"/>
    <w:rsid w:val="009521AD"/>
    <w:rsid w:val="00957A73"/>
    <w:rsid w:val="009604BD"/>
    <w:rsid w:val="00965502"/>
    <w:rsid w:val="00965A18"/>
    <w:rsid w:val="009660DC"/>
    <w:rsid w:val="009700FA"/>
    <w:rsid w:val="00974454"/>
    <w:rsid w:val="009768AF"/>
    <w:rsid w:val="00976CC9"/>
    <w:rsid w:val="00980661"/>
    <w:rsid w:val="00980CB5"/>
    <w:rsid w:val="00983F83"/>
    <w:rsid w:val="00985834"/>
    <w:rsid w:val="00987CEA"/>
    <w:rsid w:val="00990702"/>
    <w:rsid w:val="00991CAA"/>
    <w:rsid w:val="00994B7F"/>
    <w:rsid w:val="0099547C"/>
    <w:rsid w:val="009A147C"/>
    <w:rsid w:val="009A3D4E"/>
    <w:rsid w:val="009A46B3"/>
    <w:rsid w:val="009B180C"/>
    <w:rsid w:val="009B2009"/>
    <w:rsid w:val="009B5AF0"/>
    <w:rsid w:val="009C104E"/>
    <w:rsid w:val="009C1E12"/>
    <w:rsid w:val="009C2B16"/>
    <w:rsid w:val="009C2FF7"/>
    <w:rsid w:val="009C305E"/>
    <w:rsid w:val="009C36A0"/>
    <w:rsid w:val="009C39DA"/>
    <w:rsid w:val="009C5B53"/>
    <w:rsid w:val="009C5FC6"/>
    <w:rsid w:val="009D0255"/>
    <w:rsid w:val="009D2075"/>
    <w:rsid w:val="009D3593"/>
    <w:rsid w:val="009D3770"/>
    <w:rsid w:val="009D4ACC"/>
    <w:rsid w:val="009E1BC5"/>
    <w:rsid w:val="009E5FC5"/>
    <w:rsid w:val="009E5FFE"/>
    <w:rsid w:val="009E79F9"/>
    <w:rsid w:val="009F0511"/>
    <w:rsid w:val="009F55A6"/>
    <w:rsid w:val="009F5AAC"/>
    <w:rsid w:val="009F7472"/>
    <w:rsid w:val="00A0189D"/>
    <w:rsid w:val="00A018E1"/>
    <w:rsid w:val="00A04E0F"/>
    <w:rsid w:val="00A05ADC"/>
    <w:rsid w:val="00A0760C"/>
    <w:rsid w:val="00A0773A"/>
    <w:rsid w:val="00A07E45"/>
    <w:rsid w:val="00A15923"/>
    <w:rsid w:val="00A1593C"/>
    <w:rsid w:val="00A15C85"/>
    <w:rsid w:val="00A16044"/>
    <w:rsid w:val="00A21615"/>
    <w:rsid w:val="00A226C9"/>
    <w:rsid w:val="00A24289"/>
    <w:rsid w:val="00A24891"/>
    <w:rsid w:val="00A271A2"/>
    <w:rsid w:val="00A27785"/>
    <w:rsid w:val="00A27854"/>
    <w:rsid w:val="00A334FE"/>
    <w:rsid w:val="00A3373D"/>
    <w:rsid w:val="00A348BA"/>
    <w:rsid w:val="00A40896"/>
    <w:rsid w:val="00A47962"/>
    <w:rsid w:val="00A512F4"/>
    <w:rsid w:val="00A556D9"/>
    <w:rsid w:val="00A566AB"/>
    <w:rsid w:val="00A57F0E"/>
    <w:rsid w:val="00A6057E"/>
    <w:rsid w:val="00A61ACA"/>
    <w:rsid w:val="00A620BC"/>
    <w:rsid w:val="00A62C68"/>
    <w:rsid w:val="00A64B2A"/>
    <w:rsid w:val="00A7238E"/>
    <w:rsid w:val="00A74569"/>
    <w:rsid w:val="00A75EC0"/>
    <w:rsid w:val="00A7730C"/>
    <w:rsid w:val="00A810C3"/>
    <w:rsid w:val="00A821EF"/>
    <w:rsid w:val="00A82E3C"/>
    <w:rsid w:val="00A848CB"/>
    <w:rsid w:val="00A85F53"/>
    <w:rsid w:val="00A9029A"/>
    <w:rsid w:val="00A90A70"/>
    <w:rsid w:val="00A93380"/>
    <w:rsid w:val="00A94CDA"/>
    <w:rsid w:val="00A9621F"/>
    <w:rsid w:val="00A96489"/>
    <w:rsid w:val="00A97B99"/>
    <w:rsid w:val="00AA1B08"/>
    <w:rsid w:val="00AA252E"/>
    <w:rsid w:val="00AA3184"/>
    <w:rsid w:val="00AA33C0"/>
    <w:rsid w:val="00AA5F97"/>
    <w:rsid w:val="00AA70A8"/>
    <w:rsid w:val="00AA7787"/>
    <w:rsid w:val="00AB0A6A"/>
    <w:rsid w:val="00AB1614"/>
    <w:rsid w:val="00AB1F64"/>
    <w:rsid w:val="00AB3450"/>
    <w:rsid w:val="00AB496E"/>
    <w:rsid w:val="00AB507B"/>
    <w:rsid w:val="00AB57A1"/>
    <w:rsid w:val="00AB6768"/>
    <w:rsid w:val="00AC0AA0"/>
    <w:rsid w:val="00AC47F9"/>
    <w:rsid w:val="00AC5E72"/>
    <w:rsid w:val="00AD02E0"/>
    <w:rsid w:val="00AD0CF3"/>
    <w:rsid w:val="00AD3C1E"/>
    <w:rsid w:val="00AD6747"/>
    <w:rsid w:val="00AE16A1"/>
    <w:rsid w:val="00AE4492"/>
    <w:rsid w:val="00AE7302"/>
    <w:rsid w:val="00AE73E7"/>
    <w:rsid w:val="00AF01CB"/>
    <w:rsid w:val="00AF14FA"/>
    <w:rsid w:val="00AF3C6D"/>
    <w:rsid w:val="00AF44A4"/>
    <w:rsid w:val="00AF529D"/>
    <w:rsid w:val="00AF60EF"/>
    <w:rsid w:val="00AF60F8"/>
    <w:rsid w:val="00AF648F"/>
    <w:rsid w:val="00B01292"/>
    <w:rsid w:val="00B02E6D"/>
    <w:rsid w:val="00B03FF2"/>
    <w:rsid w:val="00B04146"/>
    <w:rsid w:val="00B04518"/>
    <w:rsid w:val="00B1301B"/>
    <w:rsid w:val="00B20834"/>
    <w:rsid w:val="00B21E35"/>
    <w:rsid w:val="00B230B1"/>
    <w:rsid w:val="00B24E54"/>
    <w:rsid w:val="00B2611F"/>
    <w:rsid w:val="00B2613B"/>
    <w:rsid w:val="00B3316A"/>
    <w:rsid w:val="00B333D3"/>
    <w:rsid w:val="00B34960"/>
    <w:rsid w:val="00B35B5A"/>
    <w:rsid w:val="00B417E3"/>
    <w:rsid w:val="00B44FC0"/>
    <w:rsid w:val="00B45349"/>
    <w:rsid w:val="00B53E48"/>
    <w:rsid w:val="00B55421"/>
    <w:rsid w:val="00B55CFD"/>
    <w:rsid w:val="00B56784"/>
    <w:rsid w:val="00B56B7A"/>
    <w:rsid w:val="00B57C47"/>
    <w:rsid w:val="00B629BF"/>
    <w:rsid w:val="00B65048"/>
    <w:rsid w:val="00B6563C"/>
    <w:rsid w:val="00B67CA3"/>
    <w:rsid w:val="00B71E20"/>
    <w:rsid w:val="00B72EE1"/>
    <w:rsid w:val="00B81154"/>
    <w:rsid w:val="00B832C1"/>
    <w:rsid w:val="00B84AD7"/>
    <w:rsid w:val="00B85819"/>
    <w:rsid w:val="00B864C5"/>
    <w:rsid w:val="00B86E65"/>
    <w:rsid w:val="00B90ED6"/>
    <w:rsid w:val="00B9116A"/>
    <w:rsid w:val="00B91F7C"/>
    <w:rsid w:val="00B92AB0"/>
    <w:rsid w:val="00B92EA8"/>
    <w:rsid w:val="00B93068"/>
    <w:rsid w:val="00B94472"/>
    <w:rsid w:val="00B9646A"/>
    <w:rsid w:val="00BA0F2E"/>
    <w:rsid w:val="00BA1ACE"/>
    <w:rsid w:val="00BA1BB0"/>
    <w:rsid w:val="00BA1BDC"/>
    <w:rsid w:val="00BA1CE1"/>
    <w:rsid w:val="00BA287E"/>
    <w:rsid w:val="00BA2948"/>
    <w:rsid w:val="00BA3825"/>
    <w:rsid w:val="00BA3DD1"/>
    <w:rsid w:val="00BA4CCD"/>
    <w:rsid w:val="00BA618E"/>
    <w:rsid w:val="00BB001F"/>
    <w:rsid w:val="00BB00DF"/>
    <w:rsid w:val="00BB1FD2"/>
    <w:rsid w:val="00BB2C60"/>
    <w:rsid w:val="00BB45DA"/>
    <w:rsid w:val="00BB5DCA"/>
    <w:rsid w:val="00BC1777"/>
    <w:rsid w:val="00BC1DB8"/>
    <w:rsid w:val="00BC3FE6"/>
    <w:rsid w:val="00BD1F6B"/>
    <w:rsid w:val="00BE03F2"/>
    <w:rsid w:val="00BE04D7"/>
    <w:rsid w:val="00BE0D07"/>
    <w:rsid w:val="00BE3B1F"/>
    <w:rsid w:val="00BE79C4"/>
    <w:rsid w:val="00BF13D1"/>
    <w:rsid w:val="00BF1AE9"/>
    <w:rsid w:val="00BF28D5"/>
    <w:rsid w:val="00BF7766"/>
    <w:rsid w:val="00BF7BBB"/>
    <w:rsid w:val="00BF7EF2"/>
    <w:rsid w:val="00C02A3A"/>
    <w:rsid w:val="00C02B4C"/>
    <w:rsid w:val="00C03A8C"/>
    <w:rsid w:val="00C05AB7"/>
    <w:rsid w:val="00C07496"/>
    <w:rsid w:val="00C129CB"/>
    <w:rsid w:val="00C16B05"/>
    <w:rsid w:val="00C16EE9"/>
    <w:rsid w:val="00C20774"/>
    <w:rsid w:val="00C208F8"/>
    <w:rsid w:val="00C22940"/>
    <w:rsid w:val="00C24210"/>
    <w:rsid w:val="00C26898"/>
    <w:rsid w:val="00C2799C"/>
    <w:rsid w:val="00C32C90"/>
    <w:rsid w:val="00C336CA"/>
    <w:rsid w:val="00C35668"/>
    <w:rsid w:val="00C3687A"/>
    <w:rsid w:val="00C36A59"/>
    <w:rsid w:val="00C37082"/>
    <w:rsid w:val="00C41286"/>
    <w:rsid w:val="00C4358F"/>
    <w:rsid w:val="00C4442C"/>
    <w:rsid w:val="00C4482C"/>
    <w:rsid w:val="00C502D3"/>
    <w:rsid w:val="00C52358"/>
    <w:rsid w:val="00C54A4A"/>
    <w:rsid w:val="00C56702"/>
    <w:rsid w:val="00C65457"/>
    <w:rsid w:val="00C67419"/>
    <w:rsid w:val="00C716F6"/>
    <w:rsid w:val="00C719E5"/>
    <w:rsid w:val="00C73324"/>
    <w:rsid w:val="00C73769"/>
    <w:rsid w:val="00C742E5"/>
    <w:rsid w:val="00C74EB5"/>
    <w:rsid w:val="00C75B4E"/>
    <w:rsid w:val="00C766F5"/>
    <w:rsid w:val="00C80E22"/>
    <w:rsid w:val="00C845E1"/>
    <w:rsid w:val="00C93034"/>
    <w:rsid w:val="00C93FD7"/>
    <w:rsid w:val="00C96930"/>
    <w:rsid w:val="00C96DCF"/>
    <w:rsid w:val="00CA09BE"/>
    <w:rsid w:val="00CA0ACC"/>
    <w:rsid w:val="00CA230B"/>
    <w:rsid w:val="00CA2EEE"/>
    <w:rsid w:val="00CA3342"/>
    <w:rsid w:val="00CA3574"/>
    <w:rsid w:val="00CA4AA7"/>
    <w:rsid w:val="00CB2442"/>
    <w:rsid w:val="00CB4637"/>
    <w:rsid w:val="00CB5780"/>
    <w:rsid w:val="00CB66FD"/>
    <w:rsid w:val="00CB75BE"/>
    <w:rsid w:val="00CC0538"/>
    <w:rsid w:val="00CC2E64"/>
    <w:rsid w:val="00CC523A"/>
    <w:rsid w:val="00CC58F6"/>
    <w:rsid w:val="00CC6CB5"/>
    <w:rsid w:val="00CD17BB"/>
    <w:rsid w:val="00CD1C2D"/>
    <w:rsid w:val="00CD389F"/>
    <w:rsid w:val="00CD3CC5"/>
    <w:rsid w:val="00CD53CC"/>
    <w:rsid w:val="00CD5EA3"/>
    <w:rsid w:val="00CD694D"/>
    <w:rsid w:val="00CE0442"/>
    <w:rsid w:val="00CE10CC"/>
    <w:rsid w:val="00CE21A4"/>
    <w:rsid w:val="00CE29C4"/>
    <w:rsid w:val="00CE2FBD"/>
    <w:rsid w:val="00CE3082"/>
    <w:rsid w:val="00CE385B"/>
    <w:rsid w:val="00CE5DD0"/>
    <w:rsid w:val="00CF2904"/>
    <w:rsid w:val="00CF3209"/>
    <w:rsid w:val="00CF4044"/>
    <w:rsid w:val="00D011DA"/>
    <w:rsid w:val="00D018D3"/>
    <w:rsid w:val="00D03149"/>
    <w:rsid w:val="00D10AF4"/>
    <w:rsid w:val="00D129F4"/>
    <w:rsid w:val="00D12AD9"/>
    <w:rsid w:val="00D13C86"/>
    <w:rsid w:val="00D14CA2"/>
    <w:rsid w:val="00D170C2"/>
    <w:rsid w:val="00D21415"/>
    <w:rsid w:val="00D2395D"/>
    <w:rsid w:val="00D322A8"/>
    <w:rsid w:val="00D3320F"/>
    <w:rsid w:val="00D34493"/>
    <w:rsid w:val="00D34D97"/>
    <w:rsid w:val="00D35BCA"/>
    <w:rsid w:val="00D35D92"/>
    <w:rsid w:val="00D45907"/>
    <w:rsid w:val="00D50F3C"/>
    <w:rsid w:val="00D54B1F"/>
    <w:rsid w:val="00D55570"/>
    <w:rsid w:val="00D62476"/>
    <w:rsid w:val="00D63437"/>
    <w:rsid w:val="00D637C4"/>
    <w:rsid w:val="00D654C3"/>
    <w:rsid w:val="00D669CE"/>
    <w:rsid w:val="00D6777D"/>
    <w:rsid w:val="00D7045E"/>
    <w:rsid w:val="00D73258"/>
    <w:rsid w:val="00D73CD6"/>
    <w:rsid w:val="00D75AB7"/>
    <w:rsid w:val="00D76DCF"/>
    <w:rsid w:val="00D8230F"/>
    <w:rsid w:val="00D834CF"/>
    <w:rsid w:val="00D84ADB"/>
    <w:rsid w:val="00D85810"/>
    <w:rsid w:val="00D85858"/>
    <w:rsid w:val="00D86375"/>
    <w:rsid w:val="00D86381"/>
    <w:rsid w:val="00D86541"/>
    <w:rsid w:val="00D86926"/>
    <w:rsid w:val="00D90064"/>
    <w:rsid w:val="00D902BB"/>
    <w:rsid w:val="00D949CB"/>
    <w:rsid w:val="00D964C2"/>
    <w:rsid w:val="00DA0B44"/>
    <w:rsid w:val="00DA2F30"/>
    <w:rsid w:val="00DA4A46"/>
    <w:rsid w:val="00DA5FF9"/>
    <w:rsid w:val="00DA7DE2"/>
    <w:rsid w:val="00DB1F57"/>
    <w:rsid w:val="00DB34A7"/>
    <w:rsid w:val="00DB3F4B"/>
    <w:rsid w:val="00DB50EF"/>
    <w:rsid w:val="00DB59D9"/>
    <w:rsid w:val="00DB5E74"/>
    <w:rsid w:val="00DC185E"/>
    <w:rsid w:val="00DC5A29"/>
    <w:rsid w:val="00DC5D7A"/>
    <w:rsid w:val="00DC658B"/>
    <w:rsid w:val="00DD17A4"/>
    <w:rsid w:val="00DD18DB"/>
    <w:rsid w:val="00DD7534"/>
    <w:rsid w:val="00DE09F2"/>
    <w:rsid w:val="00DE3397"/>
    <w:rsid w:val="00DE61CF"/>
    <w:rsid w:val="00DF2648"/>
    <w:rsid w:val="00DF2D1F"/>
    <w:rsid w:val="00DF35CA"/>
    <w:rsid w:val="00DF693D"/>
    <w:rsid w:val="00DF6A04"/>
    <w:rsid w:val="00DF71CF"/>
    <w:rsid w:val="00E026F8"/>
    <w:rsid w:val="00E072E4"/>
    <w:rsid w:val="00E07B15"/>
    <w:rsid w:val="00E10570"/>
    <w:rsid w:val="00E12D57"/>
    <w:rsid w:val="00E164A5"/>
    <w:rsid w:val="00E21A07"/>
    <w:rsid w:val="00E22682"/>
    <w:rsid w:val="00E23345"/>
    <w:rsid w:val="00E2450C"/>
    <w:rsid w:val="00E24C60"/>
    <w:rsid w:val="00E252DE"/>
    <w:rsid w:val="00E25900"/>
    <w:rsid w:val="00E33FE6"/>
    <w:rsid w:val="00E36BE1"/>
    <w:rsid w:val="00E3775B"/>
    <w:rsid w:val="00E41E1E"/>
    <w:rsid w:val="00E43DBA"/>
    <w:rsid w:val="00E4586C"/>
    <w:rsid w:val="00E474D0"/>
    <w:rsid w:val="00E47533"/>
    <w:rsid w:val="00E47FDA"/>
    <w:rsid w:val="00E500D1"/>
    <w:rsid w:val="00E50140"/>
    <w:rsid w:val="00E503F3"/>
    <w:rsid w:val="00E50BF5"/>
    <w:rsid w:val="00E513ED"/>
    <w:rsid w:val="00E51A1A"/>
    <w:rsid w:val="00E53D59"/>
    <w:rsid w:val="00E53F91"/>
    <w:rsid w:val="00E5428A"/>
    <w:rsid w:val="00E5586D"/>
    <w:rsid w:val="00E55DF1"/>
    <w:rsid w:val="00E5665E"/>
    <w:rsid w:val="00E611C6"/>
    <w:rsid w:val="00E6243E"/>
    <w:rsid w:val="00E64631"/>
    <w:rsid w:val="00E64E48"/>
    <w:rsid w:val="00E66B29"/>
    <w:rsid w:val="00E7058D"/>
    <w:rsid w:val="00E71CE8"/>
    <w:rsid w:val="00E71E4F"/>
    <w:rsid w:val="00E75352"/>
    <w:rsid w:val="00E76866"/>
    <w:rsid w:val="00E838FB"/>
    <w:rsid w:val="00E960D8"/>
    <w:rsid w:val="00E97C51"/>
    <w:rsid w:val="00E97FEF"/>
    <w:rsid w:val="00EA1D47"/>
    <w:rsid w:val="00EA343E"/>
    <w:rsid w:val="00EA556C"/>
    <w:rsid w:val="00EA6214"/>
    <w:rsid w:val="00EB36AA"/>
    <w:rsid w:val="00EB5CAB"/>
    <w:rsid w:val="00EB732F"/>
    <w:rsid w:val="00EC0505"/>
    <w:rsid w:val="00EC08C2"/>
    <w:rsid w:val="00EC0E98"/>
    <w:rsid w:val="00EC1801"/>
    <w:rsid w:val="00EC370D"/>
    <w:rsid w:val="00EC490A"/>
    <w:rsid w:val="00ED30D4"/>
    <w:rsid w:val="00ED4462"/>
    <w:rsid w:val="00ED4EA9"/>
    <w:rsid w:val="00ED729F"/>
    <w:rsid w:val="00ED7506"/>
    <w:rsid w:val="00ED7852"/>
    <w:rsid w:val="00EE1C78"/>
    <w:rsid w:val="00EE2977"/>
    <w:rsid w:val="00EE301D"/>
    <w:rsid w:val="00EE3971"/>
    <w:rsid w:val="00EF1398"/>
    <w:rsid w:val="00EF13B3"/>
    <w:rsid w:val="00EF1528"/>
    <w:rsid w:val="00EF43F5"/>
    <w:rsid w:val="00EF53C3"/>
    <w:rsid w:val="00F001B0"/>
    <w:rsid w:val="00F00BBF"/>
    <w:rsid w:val="00F012AD"/>
    <w:rsid w:val="00F0279D"/>
    <w:rsid w:val="00F02C96"/>
    <w:rsid w:val="00F04813"/>
    <w:rsid w:val="00F11154"/>
    <w:rsid w:val="00F11470"/>
    <w:rsid w:val="00F1599A"/>
    <w:rsid w:val="00F1679F"/>
    <w:rsid w:val="00F16836"/>
    <w:rsid w:val="00F1686F"/>
    <w:rsid w:val="00F212EB"/>
    <w:rsid w:val="00F2662F"/>
    <w:rsid w:val="00F27133"/>
    <w:rsid w:val="00F36FED"/>
    <w:rsid w:val="00F45D87"/>
    <w:rsid w:val="00F464E1"/>
    <w:rsid w:val="00F50A28"/>
    <w:rsid w:val="00F517A1"/>
    <w:rsid w:val="00F5288A"/>
    <w:rsid w:val="00F53A73"/>
    <w:rsid w:val="00F562E6"/>
    <w:rsid w:val="00F566EA"/>
    <w:rsid w:val="00F606B7"/>
    <w:rsid w:val="00F60F34"/>
    <w:rsid w:val="00F615EB"/>
    <w:rsid w:val="00F61FCD"/>
    <w:rsid w:val="00F64944"/>
    <w:rsid w:val="00F66687"/>
    <w:rsid w:val="00F66F66"/>
    <w:rsid w:val="00F67B3D"/>
    <w:rsid w:val="00F73A73"/>
    <w:rsid w:val="00F743DF"/>
    <w:rsid w:val="00F766DE"/>
    <w:rsid w:val="00F772CD"/>
    <w:rsid w:val="00F810FA"/>
    <w:rsid w:val="00F8416A"/>
    <w:rsid w:val="00F858D4"/>
    <w:rsid w:val="00F9017F"/>
    <w:rsid w:val="00F96E75"/>
    <w:rsid w:val="00F97812"/>
    <w:rsid w:val="00F97872"/>
    <w:rsid w:val="00FA0359"/>
    <w:rsid w:val="00FA4964"/>
    <w:rsid w:val="00FA50B7"/>
    <w:rsid w:val="00FA5111"/>
    <w:rsid w:val="00FA5459"/>
    <w:rsid w:val="00FB13A6"/>
    <w:rsid w:val="00FB2237"/>
    <w:rsid w:val="00FB3556"/>
    <w:rsid w:val="00FB359E"/>
    <w:rsid w:val="00FB35FE"/>
    <w:rsid w:val="00FC164C"/>
    <w:rsid w:val="00FC31F0"/>
    <w:rsid w:val="00FC3B54"/>
    <w:rsid w:val="00FC41CE"/>
    <w:rsid w:val="00FC697D"/>
    <w:rsid w:val="00FC6BDB"/>
    <w:rsid w:val="00FC72DF"/>
    <w:rsid w:val="00FC7401"/>
    <w:rsid w:val="00FD2319"/>
    <w:rsid w:val="00FE06E7"/>
    <w:rsid w:val="00FE1568"/>
    <w:rsid w:val="00FE5E7A"/>
    <w:rsid w:val="00FE676B"/>
    <w:rsid w:val="00FF1DBF"/>
    <w:rsid w:val="00FF25FB"/>
    <w:rsid w:val="00FF2D4A"/>
    <w:rsid w:val="00FF3414"/>
    <w:rsid w:val="00FF4773"/>
    <w:rsid w:val="00FF68CF"/>
    <w:rsid w:val="00FF6C3A"/>
    <w:rsid w:val="00FF79A6"/>
    <w:rsid w:val="10350DE7"/>
    <w:rsid w:val="164E776D"/>
    <w:rsid w:val="1C230764"/>
    <w:rsid w:val="1E6979EF"/>
    <w:rsid w:val="2C6E14D8"/>
    <w:rsid w:val="4386053F"/>
    <w:rsid w:val="459D6EBF"/>
    <w:rsid w:val="4C146714"/>
    <w:rsid w:val="4CCF7B6C"/>
    <w:rsid w:val="4ED62E5F"/>
    <w:rsid w:val="51303785"/>
    <w:rsid w:val="51422F26"/>
    <w:rsid w:val="661D0D6B"/>
    <w:rsid w:val="6712682F"/>
    <w:rsid w:val="73C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widowControl/>
      <w:tabs>
        <w:tab w:val="left" w:pos="432"/>
      </w:tabs>
      <w:autoSpaceDE w:val="0"/>
      <w:autoSpaceDN w:val="0"/>
      <w:adjustRightInd w:val="0"/>
      <w:spacing w:before="240" w:after="240" w:line="360" w:lineRule="auto"/>
      <w:ind w:left="432" w:hanging="432"/>
      <w:jc w:val="left"/>
      <w:outlineLvl w:val="0"/>
    </w:pPr>
    <w:rPr>
      <w:rFonts w:eastAsia="黑体"/>
      <w:b/>
      <w:color w:val="000000"/>
      <w:kern w:val="44"/>
      <w:sz w:val="32"/>
    </w:rPr>
  </w:style>
  <w:style w:type="paragraph" w:styleId="2">
    <w:name w:val="heading 2"/>
    <w:basedOn w:val="a"/>
    <w:next w:val="a0"/>
    <w:qFormat/>
    <w:pPr>
      <w:keepNext/>
      <w:keepLines/>
      <w:tabs>
        <w:tab w:val="left" w:pos="576"/>
      </w:tabs>
      <w:spacing w:before="120" w:after="120" w:line="360" w:lineRule="auto"/>
      <w:ind w:left="576" w:hanging="576"/>
      <w:outlineLvl w:val="1"/>
    </w:pPr>
    <w:rPr>
      <w:rFonts w:eastAsia="黑体"/>
      <w:b/>
      <w:sz w:val="3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40" w:after="120" w:line="360" w:lineRule="auto"/>
      <w:jc w:val="left"/>
      <w:outlineLvl w:val="2"/>
    </w:pPr>
    <w:rPr>
      <w:rFonts w:eastAsia="黑体"/>
      <w:b/>
      <w:sz w:val="28"/>
    </w:rPr>
  </w:style>
  <w:style w:type="paragraph" w:styleId="4">
    <w:name w:val="heading 4"/>
    <w:basedOn w:val="a"/>
    <w:next w:val="a0"/>
    <w:link w:val="4Char"/>
    <w:qFormat/>
    <w:pPr>
      <w:keepNext/>
      <w:keepLines/>
      <w:tabs>
        <w:tab w:val="left" w:pos="864"/>
      </w:tabs>
      <w:spacing w:before="240" w:after="120" w:line="360" w:lineRule="auto"/>
      <w:ind w:left="864" w:hanging="864"/>
      <w:outlineLvl w:val="3"/>
    </w:pPr>
    <w:rPr>
      <w:rFonts w:eastAsia="黑体"/>
      <w:b/>
      <w:sz w:val="24"/>
    </w:rPr>
  </w:style>
  <w:style w:type="paragraph" w:styleId="5">
    <w:name w:val="heading 5"/>
    <w:basedOn w:val="a"/>
    <w:next w:val="a0"/>
    <w:qFormat/>
    <w:pPr>
      <w:keepNext/>
      <w:keepLines/>
      <w:tabs>
        <w:tab w:val="left" w:pos="1008"/>
      </w:tabs>
      <w:spacing w:before="360" w:after="240" w:line="360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a"/>
    <w:next w:val="a1"/>
    <w:qFormat/>
    <w:pPr>
      <w:keepNext/>
      <w:keepLines/>
      <w:widowControl/>
      <w:tabs>
        <w:tab w:val="left" w:pos="1152"/>
      </w:tabs>
      <w:autoSpaceDE w:val="0"/>
      <w:autoSpaceDN w:val="0"/>
      <w:adjustRightInd w:val="0"/>
      <w:spacing w:before="140" w:line="220" w:lineRule="atLeast"/>
      <w:ind w:left="1152" w:hanging="1152"/>
      <w:jc w:val="left"/>
      <w:outlineLvl w:val="5"/>
    </w:pPr>
    <w:rPr>
      <w:rFonts w:hAnsi="Arial"/>
      <w:i/>
      <w:color w:val="000000"/>
      <w:spacing w:val="-4"/>
      <w:kern w:val="28"/>
      <w:sz w:val="20"/>
    </w:rPr>
  </w:style>
  <w:style w:type="paragraph" w:styleId="7">
    <w:name w:val="heading 7"/>
    <w:basedOn w:val="a"/>
    <w:next w:val="a1"/>
    <w:qFormat/>
    <w:pPr>
      <w:keepNext/>
      <w:keepLines/>
      <w:widowControl/>
      <w:tabs>
        <w:tab w:val="left" w:pos="1296"/>
      </w:tabs>
      <w:autoSpaceDE w:val="0"/>
      <w:autoSpaceDN w:val="0"/>
      <w:adjustRightInd w:val="0"/>
      <w:spacing w:before="140" w:line="220" w:lineRule="atLeast"/>
      <w:ind w:left="1296" w:hanging="1296"/>
      <w:jc w:val="left"/>
      <w:outlineLvl w:val="6"/>
    </w:pPr>
    <w:rPr>
      <w:rFonts w:hAnsi="Arial"/>
      <w:color w:val="000000"/>
      <w:spacing w:val="-4"/>
      <w:kern w:val="28"/>
      <w:sz w:val="20"/>
    </w:rPr>
  </w:style>
  <w:style w:type="paragraph" w:styleId="8">
    <w:name w:val="heading 8"/>
    <w:basedOn w:val="a"/>
    <w:next w:val="a1"/>
    <w:qFormat/>
    <w:pPr>
      <w:keepNext/>
      <w:keepLines/>
      <w:widowControl/>
      <w:tabs>
        <w:tab w:val="left" w:pos="1440"/>
      </w:tabs>
      <w:autoSpaceDE w:val="0"/>
      <w:autoSpaceDN w:val="0"/>
      <w:adjustRightInd w:val="0"/>
      <w:spacing w:before="140" w:line="220" w:lineRule="atLeast"/>
      <w:ind w:left="1440" w:hanging="1440"/>
      <w:jc w:val="left"/>
      <w:outlineLvl w:val="7"/>
    </w:pPr>
    <w:rPr>
      <w:rFonts w:ascii="Arial" w:hAnsi="Arial"/>
      <w:i/>
      <w:color w:val="000000"/>
      <w:spacing w:val="-4"/>
      <w:kern w:val="28"/>
      <w:sz w:val="18"/>
    </w:rPr>
  </w:style>
  <w:style w:type="paragraph" w:styleId="9">
    <w:name w:val="heading 9"/>
    <w:basedOn w:val="a"/>
    <w:next w:val="a1"/>
    <w:qFormat/>
    <w:pPr>
      <w:keepNext/>
      <w:keepLines/>
      <w:widowControl/>
      <w:tabs>
        <w:tab w:val="left" w:pos="1584"/>
      </w:tabs>
      <w:autoSpaceDE w:val="0"/>
      <w:autoSpaceDN w:val="0"/>
      <w:adjustRightInd w:val="0"/>
      <w:spacing w:before="140" w:line="220" w:lineRule="atLeast"/>
      <w:ind w:left="1584" w:hanging="1584"/>
      <w:jc w:val="left"/>
      <w:outlineLvl w:val="8"/>
    </w:pPr>
    <w:rPr>
      <w:rFonts w:ascii="Arial" w:hAnsi="Arial"/>
      <w:color w:val="000000"/>
      <w:spacing w:val="-4"/>
      <w:kern w:val="28"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rPr>
      <w:rFonts w:eastAsia="黑体"/>
      <w:b/>
      <w:kern w:val="2"/>
      <w:sz w:val="30"/>
      <w:lang w:val="en-US" w:eastAsia="zh-CN" w:bidi="ar-SA"/>
    </w:rPr>
  </w:style>
  <w:style w:type="character" w:customStyle="1" w:styleId="Char">
    <w:name w:val="Char"/>
    <w:rPr>
      <w:rFonts w:eastAsia="黑体"/>
      <w:b/>
      <w:kern w:val="2"/>
      <w:sz w:val="28"/>
      <w:lang w:val="en-US" w:eastAsia="zh-CN" w:bidi="ar-SA"/>
    </w:rPr>
  </w:style>
  <w:style w:type="character" w:customStyle="1" w:styleId="3Char">
    <w:name w:val="标题 3 Char"/>
    <w:link w:val="3"/>
    <w:rPr>
      <w:rFonts w:eastAsia="黑体"/>
      <w:b/>
      <w:kern w:val="2"/>
      <w:sz w:val="28"/>
    </w:rPr>
  </w:style>
  <w:style w:type="character" w:styleId="a5">
    <w:name w:val="Strong"/>
    <w:qFormat/>
    <w:rPr>
      <w:b/>
      <w:bCs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page number"/>
    <w:basedOn w:val="a2"/>
  </w:style>
  <w:style w:type="character" w:customStyle="1" w:styleId="4Char">
    <w:name w:val="标题 4 Char"/>
    <w:link w:val="4"/>
    <w:rPr>
      <w:rFonts w:eastAsia="黑体"/>
      <w:b/>
      <w:kern w:val="2"/>
      <w:sz w:val="24"/>
    </w:rPr>
  </w:style>
  <w:style w:type="character" w:styleId="a8">
    <w:name w:val="annotation reference"/>
    <w:semiHidden/>
    <w:rPr>
      <w:sz w:val="21"/>
      <w:szCs w:val="21"/>
    </w:rPr>
  </w:style>
  <w:style w:type="character" w:styleId="a9">
    <w:name w:val="FollowedHyperlink"/>
    <w:rPr>
      <w:color w:val="800080"/>
      <w:u w:val="single"/>
    </w:rPr>
  </w:style>
  <w:style w:type="paragraph" w:styleId="aa">
    <w:name w:val="List Bullet"/>
    <w:basedOn w:val="ab"/>
    <w:pPr>
      <w:spacing w:after="220" w:line="220" w:lineRule="atLeast"/>
      <w:ind w:left="0" w:right="720" w:firstLine="0"/>
    </w:pPr>
    <w:rPr>
      <w:rFonts w:ascii="宋体"/>
      <w:kern w:val="0"/>
    </w:rPr>
  </w:style>
  <w:style w:type="paragraph" w:styleId="a1">
    <w:name w:val="Body Text"/>
    <w:basedOn w:val="a"/>
    <w:pPr>
      <w:spacing w:after="120"/>
    </w:p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styleId="a0">
    <w:name w:val="Normal Indent"/>
    <w:basedOn w:val="a"/>
    <w:pPr>
      <w:spacing w:line="360" w:lineRule="auto"/>
      <w:ind w:firstLine="476"/>
    </w:pPr>
    <w:rPr>
      <w:sz w:val="24"/>
    </w:rPr>
  </w:style>
  <w:style w:type="paragraph" w:styleId="20">
    <w:name w:val="toc 2"/>
    <w:basedOn w:val="a"/>
    <w:next w:val="a"/>
    <w:uiPriority w:val="39"/>
    <w:pPr>
      <w:tabs>
        <w:tab w:val="left" w:pos="840"/>
        <w:tab w:val="right" w:leader="dot" w:pos="8280"/>
      </w:tabs>
      <w:ind w:left="210"/>
      <w:jc w:val="left"/>
    </w:pPr>
    <w:rPr>
      <w:smallCaps/>
      <w:sz w:val="20"/>
    </w:rPr>
  </w:style>
  <w:style w:type="paragraph" w:styleId="10">
    <w:name w:val="toc 1"/>
    <w:basedOn w:val="a"/>
    <w:next w:val="a"/>
    <w:uiPriority w:val="39"/>
    <w:pPr>
      <w:tabs>
        <w:tab w:val="left" w:pos="420"/>
        <w:tab w:val="right" w:leader="dot" w:pos="8280"/>
      </w:tabs>
      <w:spacing w:before="120" w:after="120"/>
      <w:jc w:val="left"/>
    </w:pPr>
    <w:rPr>
      <w:b/>
      <w:bCs/>
      <w:caps/>
      <w:sz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Body Text Indent 2"/>
    <w:basedOn w:val="a"/>
    <w:pPr>
      <w:spacing w:after="120" w:line="480" w:lineRule="auto"/>
      <w:ind w:leftChars="200" w:left="420"/>
    </w:pPr>
  </w:style>
  <w:style w:type="paragraph" w:styleId="22">
    <w:name w:val="List Bullet 2"/>
    <w:basedOn w:val="aa"/>
    <w:pPr>
      <w:tabs>
        <w:tab w:val="clear" w:pos="425"/>
        <w:tab w:val="left" w:pos="845"/>
      </w:tabs>
      <w:spacing w:line="360" w:lineRule="auto"/>
      <w:ind w:left="845" w:right="-154" w:hanging="425"/>
    </w:pPr>
  </w:style>
  <w:style w:type="paragraph" w:styleId="af">
    <w:name w:val="annotation text"/>
    <w:basedOn w:val="a"/>
    <w:semiHidden/>
    <w:pPr>
      <w:jc w:val="left"/>
    </w:p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List"/>
    <w:basedOn w:val="a"/>
    <w:pPr>
      <w:widowControl/>
      <w:tabs>
        <w:tab w:val="left" w:pos="425"/>
      </w:tabs>
      <w:autoSpaceDE w:val="0"/>
      <w:autoSpaceDN w:val="0"/>
      <w:adjustRightInd w:val="0"/>
      <w:spacing w:line="360" w:lineRule="auto"/>
      <w:ind w:left="420" w:hanging="420"/>
      <w:jc w:val="left"/>
    </w:pPr>
    <w:rPr>
      <w:rFonts w:hAnsi="Arial"/>
      <w:color w:val="000000"/>
      <w:sz w:val="24"/>
    </w:rPr>
  </w:style>
  <w:style w:type="paragraph" w:styleId="af1">
    <w:name w:val="Document Map"/>
    <w:basedOn w:val="a"/>
    <w:semiHidden/>
    <w:pPr>
      <w:shd w:val="clear" w:color="auto" w:fill="000080"/>
    </w:p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Body Text Indent"/>
    <w:basedOn w:val="a"/>
    <w:pPr>
      <w:spacing w:after="120"/>
      <w:ind w:leftChars="200" w:left="420"/>
    </w:pPr>
  </w:style>
  <w:style w:type="paragraph" w:customStyle="1" w:styleId="10015">
    <w:name w:val="样式 标题 1章标题 + 黑体 (西文)四号 段前: 0 磅 段后: 0 磅 行距: 1.5 倍行距"/>
    <w:basedOn w:val="1"/>
    <w:pPr>
      <w:spacing w:beforeLines="100" w:before="100" w:afterLines="100" w:after="100"/>
      <w:ind w:left="431" w:hanging="431"/>
    </w:pPr>
    <w:rPr>
      <w:rFonts w:ascii="黑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widowControl/>
      <w:tabs>
        <w:tab w:val="left" w:pos="432"/>
      </w:tabs>
      <w:autoSpaceDE w:val="0"/>
      <w:autoSpaceDN w:val="0"/>
      <w:adjustRightInd w:val="0"/>
      <w:spacing w:before="240" w:after="240" w:line="360" w:lineRule="auto"/>
      <w:ind w:left="432" w:hanging="432"/>
      <w:jc w:val="left"/>
      <w:outlineLvl w:val="0"/>
    </w:pPr>
    <w:rPr>
      <w:rFonts w:eastAsia="黑体"/>
      <w:b/>
      <w:color w:val="000000"/>
      <w:kern w:val="44"/>
      <w:sz w:val="32"/>
    </w:rPr>
  </w:style>
  <w:style w:type="paragraph" w:styleId="2">
    <w:name w:val="heading 2"/>
    <w:basedOn w:val="a"/>
    <w:next w:val="a0"/>
    <w:qFormat/>
    <w:pPr>
      <w:keepNext/>
      <w:keepLines/>
      <w:tabs>
        <w:tab w:val="left" w:pos="576"/>
      </w:tabs>
      <w:spacing w:before="120" w:after="120" w:line="360" w:lineRule="auto"/>
      <w:ind w:left="576" w:hanging="576"/>
      <w:outlineLvl w:val="1"/>
    </w:pPr>
    <w:rPr>
      <w:rFonts w:eastAsia="黑体"/>
      <w:b/>
      <w:sz w:val="3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40" w:after="120" w:line="360" w:lineRule="auto"/>
      <w:jc w:val="left"/>
      <w:outlineLvl w:val="2"/>
    </w:pPr>
    <w:rPr>
      <w:rFonts w:eastAsia="黑体"/>
      <w:b/>
      <w:sz w:val="28"/>
    </w:rPr>
  </w:style>
  <w:style w:type="paragraph" w:styleId="4">
    <w:name w:val="heading 4"/>
    <w:basedOn w:val="a"/>
    <w:next w:val="a0"/>
    <w:link w:val="4Char"/>
    <w:qFormat/>
    <w:pPr>
      <w:keepNext/>
      <w:keepLines/>
      <w:tabs>
        <w:tab w:val="left" w:pos="864"/>
      </w:tabs>
      <w:spacing w:before="240" w:after="120" w:line="360" w:lineRule="auto"/>
      <w:ind w:left="864" w:hanging="864"/>
      <w:outlineLvl w:val="3"/>
    </w:pPr>
    <w:rPr>
      <w:rFonts w:eastAsia="黑体"/>
      <w:b/>
      <w:sz w:val="24"/>
    </w:rPr>
  </w:style>
  <w:style w:type="paragraph" w:styleId="5">
    <w:name w:val="heading 5"/>
    <w:basedOn w:val="a"/>
    <w:next w:val="a0"/>
    <w:qFormat/>
    <w:pPr>
      <w:keepNext/>
      <w:keepLines/>
      <w:tabs>
        <w:tab w:val="left" w:pos="1008"/>
      </w:tabs>
      <w:spacing w:before="360" w:after="240" w:line="360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a"/>
    <w:next w:val="a1"/>
    <w:qFormat/>
    <w:pPr>
      <w:keepNext/>
      <w:keepLines/>
      <w:widowControl/>
      <w:tabs>
        <w:tab w:val="left" w:pos="1152"/>
      </w:tabs>
      <w:autoSpaceDE w:val="0"/>
      <w:autoSpaceDN w:val="0"/>
      <w:adjustRightInd w:val="0"/>
      <w:spacing w:before="140" w:line="220" w:lineRule="atLeast"/>
      <w:ind w:left="1152" w:hanging="1152"/>
      <w:jc w:val="left"/>
      <w:outlineLvl w:val="5"/>
    </w:pPr>
    <w:rPr>
      <w:rFonts w:hAnsi="Arial"/>
      <w:i/>
      <w:color w:val="000000"/>
      <w:spacing w:val="-4"/>
      <w:kern w:val="28"/>
      <w:sz w:val="20"/>
    </w:rPr>
  </w:style>
  <w:style w:type="paragraph" w:styleId="7">
    <w:name w:val="heading 7"/>
    <w:basedOn w:val="a"/>
    <w:next w:val="a1"/>
    <w:qFormat/>
    <w:pPr>
      <w:keepNext/>
      <w:keepLines/>
      <w:widowControl/>
      <w:tabs>
        <w:tab w:val="left" w:pos="1296"/>
      </w:tabs>
      <w:autoSpaceDE w:val="0"/>
      <w:autoSpaceDN w:val="0"/>
      <w:adjustRightInd w:val="0"/>
      <w:spacing w:before="140" w:line="220" w:lineRule="atLeast"/>
      <w:ind w:left="1296" w:hanging="1296"/>
      <w:jc w:val="left"/>
      <w:outlineLvl w:val="6"/>
    </w:pPr>
    <w:rPr>
      <w:rFonts w:hAnsi="Arial"/>
      <w:color w:val="000000"/>
      <w:spacing w:val="-4"/>
      <w:kern w:val="28"/>
      <w:sz w:val="20"/>
    </w:rPr>
  </w:style>
  <w:style w:type="paragraph" w:styleId="8">
    <w:name w:val="heading 8"/>
    <w:basedOn w:val="a"/>
    <w:next w:val="a1"/>
    <w:qFormat/>
    <w:pPr>
      <w:keepNext/>
      <w:keepLines/>
      <w:widowControl/>
      <w:tabs>
        <w:tab w:val="left" w:pos="1440"/>
      </w:tabs>
      <w:autoSpaceDE w:val="0"/>
      <w:autoSpaceDN w:val="0"/>
      <w:adjustRightInd w:val="0"/>
      <w:spacing w:before="140" w:line="220" w:lineRule="atLeast"/>
      <w:ind w:left="1440" w:hanging="1440"/>
      <w:jc w:val="left"/>
      <w:outlineLvl w:val="7"/>
    </w:pPr>
    <w:rPr>
      <w:rFonts w:ascii="Arial" w:hAnsi="Arial"/>
      <w:i/>
      <w:color w:val="000000"/>
      <w:spacing w:val="-4"/>
      <w:kern w:val="28"/>
      <w:sz w:val="18"/>
    </w:rPr>
  </w:style>
  <w:style w:type="paragraph" w:styleId="9">
    <w:name w:val="heading 9"/>
    <w:basedOn w:val="a"/>
    <w:next w:val="a1"/>
    <w:qFormat/>
    <w:pPr>
      <w:keepNext/>
      <w:keepLines/>
      <w:widowControl/>
      <w:tabs>
        <w:tab w:val="left" w:pos="1584"/>
      </w:tabs>
      <w:autoSpaceDE w:val="0"/>
      <w:autoSpaceDN w:val="0"/>
      <w:adjustRightInd w:val="0"/>
      <w:spacing w:before="140" w:line="220" w:lineRule="atLeast"/>
      <w:ind w:left="1584" w:hanging="1584"/>
      <w:jc w:val="left"/>
      <w:outlineLvl w:val="8"/>
    </w:pPr>
    <w:rPr>
      <w:rFonts w:ascii="Arial" w:hAnsi="Arial"/>
      <w:color w:val="000000"/>
      <w:spacing w:val="-4"/>
      <w:kern w:val="28"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rPr>
      <w:rFonts w:eastAsia="黑体"/>
      <w:b/>
      <w:kern w:val="2"/>
      <w:sz w:val="30"/>
      <w:lang w:val="en-US" w:eastAsia="zh-CN" w:bidi="ar-SA"/>
    </w:rPr>
  </w:style>
  <w:style w:type="character" w:customStyle="1" w:styleId="Char">
    <w:name w:val="Char"/>
    <w:rPr>
      <w:rFonts w:eastAsia="黑体"/>
      <w:b/>
      <w:kern w:val="2"/>
      <w:sz w:val="28"/>
      <w:lang w:val="en-US" w:eastAsia="zh-CN" w:bidi="ar-SA"/>
    </w:rPr>
  </w:style>
  <w:style w:type="character" w:customStyle="1" w:styleId="3Char">
    <w:name w:val="标题 3 Char"/>
    <w:link w:val="3"/>
    <w:rPr>
      <w:rFonts w:eastAsia="黑体"/>
      <w:b/>
      <w:kern w:val="2"/>
      <w:sz w:val="28"/>
    </w:rPr>
  </w:style>
  <w:style w:type="character" w:styleId="a5">
    <w:name w:val="Strong"/>
    <w:qFormat/>
    <w:rPr>
      <w:b/>
      <w:bCs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page number"/>
    <w:basedOn w:val="a2"/>
  </w:style>
  <w:style w:type="character" w:customStyle="1" w:styleId="4Char">
    <w:name w:val="标题 4 Char"/>
    <w:link w:val="4"/>
    <w:rPr>
      <w:rFonts w:eastAsia="黑体"/>
      <w:b/>
      <w:kern w:val="2"/>
      <w:sz w:val="24"/>
    </w:rPr>
  </w:style>
  <w:style w:type="character" w:styleId="a8">
    <w:name w:val="annotation reference"/>
    <w:semiHidden/>
    <w:rPr>
      <w:sz w:val="21"/>
      <w:szCs w:val="21"/>
    </w:rPr>
  </w:style>
  <w:style w:type="character" w:styleId="a9">
    <w:name w:val="FollowedHyperlink"/>
    <w:rPr>
      <w:color w:val="800080"/>
      <w:u w:val="single"/>
    </w:rPr>
  </w:style>
  <w:style w:type="paragraph" w:styleId="aa">
    <w:name w:val="List Bullet"/>
    <w:basedOn w:val="ab"/>
    <w:pPr>
      <w:spacing w:after="220" w:line="220" w:lineRule="atLeast"/>
      <w:ind w:left="0" w:right="720" w:firstLine="0"/>
    </w:pPr>
    <w:rPr>
      <w:rFonts w:ascii="宋体"/>
      <w:kern w:val="0"/>
    </w:rPr>
  </w:style>
  <w:style w:type="paragraph" w:styleId="a1">
    <w:name w:val="Body Text"/>
    <w:basedOn w:val="a"/>
    <w:pPr>
      <w:spacing w:after="120"/>
    </w:p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styleId="a0">
    <w:name w:val="Normal Indent"/>
    <w:basedOn w:val="a"/>
    <w:pPr>
      <w:spacing w:line="360" w:lineRule="auto"/>
      <w:ind w:firstLine="476"/>
    </w:pPr>
    <w:rPr>
      <w:sz w:val="24"/>
    </w:rPr>
  </w:style>
  <w:style w:type="paragraph" w:styleId="20">
    <w:name w:val="toc 2"/>
    <w:basedOn w:val="a"/>
    <w:next w:val="a"/>
    <w:uiPriority w:val="39"/>
    <w:pPr>
      <w:tabs>
        <w:tab w:val="left" w:pos="840"/>
        <w:tab w:val="right" w:leader="dot" w:pos="8280"/>
      </w:tabs>
      <w:ind w:left="210"/>
      <w:jc w:val="left"/>
    </w:pPr>
    <w:rPr>
      <w:smallCaps/>
      <w:sz w:val="20"/>
    </w:rPr>
  </w:style>
  <w:style w:type="paragraph" w:styleId="10">
    <w:name w:val="toc 1"/>
    <w:basedOn w:val="a"/>
    <w:next w:val="a"/>
    <w:uiPriority w:val="39"/>
    <w:pPr>
      <w:tabs>
        <w:tab w:val="left" w:pos="420"/>
        <w:tab w:val="right" w:leader="dot" w:pos="8280"/>
      </w:tabs>
      <w:spacing w:before="120" w:after="120"/>
      <w:jc w:val="left"/>
    </w:pPr>
    <w:rPr>
      <w:b/>
      <w:bCs/>
      <w:caps/>
      <w:sz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Body Text Indent 2"/>
    <w:basedOn w:val="a"/>
    <w:pPr>
      <w:spacing w:after="120" w:line="480" w:lineRule="auto"/>
      <w:ind w:leftChars="200" w:left="420"/>
    </w:pPr>
  </w:style>
  <w:style w:type="paragraph" w:styleId="22">
    <w:name w:val="List Bullet 2"/>
    <w:basedOn w:val="aa"/>
    <w:pPr>
      <w:tabs>
        <w:tab w:val="clear" w:pos="425"/>
        <w:tab w:val="left" w:pos="845"/>
      </w:tabs>
      <w:spacing w:line="360" w:lineRule="auto"/>
      <w:ind w:left="845" w:right="-154" w:hanging="425"/>
    </w:pPr>
  </w:style>
  <w:style w:type="paragraph" w:styleId="af">
    <w:name w:val="annotation text"/>
    <w:basedOn w:val="a"/>
    <w:semiHidden/>
    <w:pPr>
      <w:jc w:val="left"/>
    </w:p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List"/>
    <w:basedOn w:val="a"/>
    <w:pPr>
      <w:widowControl/>
      <w:tabs>
        <w:tab w:val="left" w:pos="425"/>
      </w:tabs>
      <w:autoSpaceDE w:val="0"/>
      <w:autoSpaceDN w:val="0"/>
      <w:adjustRightInd w:val="0"/>
      <w:spacing w:line="360" w:lineRule="auto"/>
      <w:ind w:left="420" w:hanging="420"/>
      <w:jc w:val="left"/>
    </w:pPr>
    <w:rPr>
      <w:rFonts w:hAnsi="Arial"/>
      <w:color w:val="000000"/>
      <w:sz w:val="24"/>
    </w:rPr>
  </w:style>
  <w:style w:type="paragraph" w:styleId="af1">
    <w:name w:val="Document Map"/>
    <w:basedOn w:val="a"/>
    <w:semiHidden/>
    <w:pPr>
      <w:shd w:val="clear" w:color="auto" w:fill="000080"/>
    </w:p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Body Text Indent"/>
    <w:basedOn w:val="a"/>
    <w:pPr>
      <w:spacing w:after="120"/>
      <w:ind w:leftChars="200" w:left="420"/>
    </w:pPr>
  </w:style>
  <w:style w:type="paragraph" w:customStyle="1" w:styleId="10015">
    <w:name w:val="样式 标题 1章标题 + 黑体 (西文)四号 段前: 0 磅 段后: 0 磅 行距: 1.5 倍行距"/>
    <w:basedOn w:val="1"/>
    <w:pPr>
      <w:spacing w:beforeLines="100" w:before="100" w:afterLines="100" w:after="100"/>
      <w:ind w:left="431" w:hanging="431"/>
    </w:pPr>
    <w:rPr>
      <w:rFonts w:ascii="黑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iban.cn/mobile/index.html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45CB-EC3A-450C-BD1B-D6BD2900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12</Pages>
  <Words>322</Words>
  <Characters>1840</Characters>
  <Application>Microsoft Office Word</Application>
  <DocSecurity>0</DocSecurity>
  <Lines>15</Lines>
  <Paragraphs>4</Paragraphs>
  <ScaleCrop>false</ScaleCrop>
  <Company>mogo</Company>
  <LinksUpToDate>false</LinksUpToDate>
  <CharactersWithSpaces>2158</CharactersWithSpaces>
  <SharedDoc>false</SharedDoc>
  <HLinks>
    <vt:vector size="126" baseType="variant"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_Toc9423</vt:lpwstr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_Toc8716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_Toc23242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_Toc15736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_Toc25102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_Toc14666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_Toc18010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_Toc24473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_Toc25171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_Toc15520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_Toc7101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_Toc3541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_Toc19367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_Toc21423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_Toc20898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_Toc31681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_Toc30099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_Toc25072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_Toc19911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_Toc14063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wanght</dc:creator>
  <cp:lastModifiedBy>fuhg</cp:lastModifiedBy>
  <cp:revision>163</cp:revision>
  <cp:lastPrinted>2008-06-16T06:23:00Z</cp:lastPrinted>
  <dcterms:created xsi:type="dcterms:W3CDTF">2017-08-23T17:09:00Z</dcterms:created>
  <dcterms:modified xsi:type="dcterms:W3CDTF">2017-08-30T07:09:00Z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