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</w:rPr>
        <w:t>武夷学院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eastAsia="zh-CN"/>
        </w:rPr>
        <w:t>专家楼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val="en-US" w:eastAsia="zh-CN"/>
        </w:rPr>
        <w:t>旅游实训中心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eastAsia="zh-CN"/>
        </w:rPr>
        <w:t>住宿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</w:rPr>
        <w:t>申请单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val="en-US" w:eastAsia="zh-CN"/>
        </w:rPr>
        <w:t>存根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eastAsia="zh-CN"/>
        </w:rPr>
        <w:t>）</w:t>
      </w: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240" w:after="160" w:line="240" w:lineRule="auto"/>
        <w:ind w:right="420" w:firstLine="0"/>
        <w:jc w:val="right"/>
        <w:rPr>
          <w:rFonts w:hint="default" w:ascii="宋体" w:hAnsi="宋体" w:eastAsia="宋体"/>
          <w:b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1"/>
          <w:szCs w:val="21"/>
        </w:rPr>
        <w:t>年</w:t>
      </w:r>
      <w:r>
        <w:rPr>
          <w:rFonts w:hint="eastAsia" w:ascii="宋体" w:hAnsi="宋体" w:eastAsia="宋体"/>
          <w:b/>
          <w:color w:val="auto"/>
          <w:position w:val="0"/>
          <w:sz w:val="21"/>
          <w:szCs w:val="21"/>
          <w:lang w:val="en-US" w:eastAsia="zh-CN"/>
        </w:rPr>
        <w:t xml:space="preserve"> </w:t>
      </w:r>
      <w:r>
        <w:rPr>
          <w:rFonts w:hint="default" w:ascii="宋体" w:hAnsi="宋体" w:eastAsia="宋体"/>
          <w:b/>
          <w:color w:val="auto"/>
          <w:position w:val="0"/>
          <w:sz w:val="21"/>
          <w:szCs w:val="21"/>
        </w:rPr>
        <w:t xml:space="preserve"> 月</w:t>
      </w:r>
      <w:r>
        <w:rPr>
          <w:rFonts w:hint="eastAsia" w:ascii="宋体" w:hAnsi="宋体" w:eastAsia="宋体"/>
          <w:b/>
          <w:color w:val="auto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宋体" w:hAnsi="宋体" w:eastAsia="宋体"/>
          <w:b/>
          <w:color w:val="auto"/>
          <w:position w:val="0"/>
          <w:sz w:val="21"/>
          <w:szCs w:val="21"/>
        </w:rPr>
        <w:t>日</w:t>
      </w:r>
    </w:p>
    <w:tbl>
      <w:tblPr>
        <w:tblStyle w:val="2"/>
        <w:tblW w:w="85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620"/>
        <w:gridCol w:w="1395"/>
        <w:gridCol w:w="1829"/>
        <w:gridCol w:w="106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申请单位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住宿</w:t>
            </w: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对象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房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入住</w:t>
            </w: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退房时间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结算方式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left"/>
              <w:rPr>
                <w:rFonts w:hint="eastAsia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  <w:t>内转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left"/>
              <w:rPr>
                <w:rFonts w:hint="default" w:ascii="Calibri" w:hAnsi="Calibri" w:eastAsia="宋体" w:cs="Calibri"/>
                <w:b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val="en-US" w:eastAsia="zh-CN"/>
              </w:rPr>
              <w:t>自结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0" w:firstLine="0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0" w:firstLine="0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预算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经费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  <w:t>来源</w:t>
            </w:r>
          </w:p>
        </w:tc>
        <w:tc>
          <w:tcPr>
            <w:tcW w:w="4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经办人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0" w:firstLine="0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申请单位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  <w:t>负责人</w:t>
            </w: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审核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校办负责人审批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650" w:tblpY="618"/>
        <w:tblOverlap w:val="never"/>
        <w:tblW w:w="0" w:type="auto"/>
        <w:tblInd w:w="0" w:type="dxa"/>
        <w:tblBorders>
          <w:top w:val="dotDash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Dash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20" w:type="dxa"/>
            <w:tcBorders>
              <w:top w:val="dotDash" w:color="auto" w:sz="12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360" w:lineRule="auto"/>
        <w:ind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</w:rPr>
        <w:t>武夷学院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eastAsia="zh-CN"/>
        </w:rPr>
        <w:t>专家楼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val="en-US" w:eastAsia="zh-CN"/>
        </w:rPr>
        <w:t>旅游实训中心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  <w:lang w:eastAsia="zh-CN"/>
        </w:rPr>
        <w:t>住宿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0"/>
          <w:szCs w:val="40"/>
        </w:rPr>
        <w:t>申请单</w:t>
      </w:r>
    </w:p>
    <w:p>
      <w:pPr>
        <w:numPr>
          <w:ilvl w:val="0"/>
          <w:numId w:val="0"/>
        </w:numPr>
        <w:autoSpaceDE/>
        <w:autoSpaceDN/>
        <w:spacing w:before="240" w:after="160" w:line="240" w:lineRule="auto"/>
        <w:ind w:right="420" w:firstLine="0"/>
        <w:jc w:val="right"/>
        <w:rPr>
          <w:rFonts w:hint="default" w:ascii="宋体" w:hAnsi="宋体" w:eastAsia="宋体"/>
          <w:b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1"/>
          <w:szCs w:val="21"/>
        </w:rPr>
        <w:t>年</w:t>
      </w:r>
      <w:r>
        <w:rPr>
          <w:rFonts w:hint="eastAsia" w:ascii="宋体" w:hAnsi="宋体" w:eastAsia="宋体"/>
          <w:b/>
          <w:color w:val="auto"/>
          <w:position w:val="0"/>
          <w:sz w:val="21"/>
          <w:szCs w:val="21"/>
          <w:lang w:val="en-US" w:eastAsia="zh-CN"/>
        </w:rPr>
        <w:t xml:space="preserve"> </w:t>
      </w:r>
      <w:r>
        <w:rPr>
          <w:rFonts w:hint="default" w:ascii="宋体" w:hAnsi="宋体" w:eastAsia="宋体"/>
          <w:b/>
          <w:color w:val="auto"/>
          <w:position w:val="0"/>
          <w:sz w:val="21"/>
          <w:szCs w:val="21"/>
        </w:rPr>
        <w:t xml:space="preserve"> 月</w:t>
      </w:r>
      <w:r>
        <w:rPr>
          <w:rFonts w:hint="eastAsia" w:ascii="宋体" w:hAnsi="宋体" w:eastAsia="宋体"/>
          <w:b/>
          <w:color w:val="auto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宋体" w:hAnsi="宋体" w:eastAsia="宋体"/>
          <w:b/>
          <w:color w:val="auto"/>
          <w:position w:val="0"/>
          <w:sz w:val="21"/>
          <w:szCs w:val="21"/>
        </w:rPr>
        <w:t>日</w:t>
      </w:r>
    </w:p>
    <w:tbl>
      <w:tblPr>
        <w:tblStyle w:val="2"/>
        <w:tblW w:w="85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620"/>
        <w:gridCol w:w="1395"/>
        <w:gridCol w:w="1829"/>
        <w:gridCol w:w="106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申请单位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住宿</w:t>
            </w: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对象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房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入住</w:t>
            </w: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退房时间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结算方式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left"/>
              <w:rPr>
                <w:rFonts w:hint="eastAsia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  <w:t>内转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both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Calibri"/>
                <w:b w:val="0"/>
                <w:bCs/>
                <w:color w:val="auto"/>
                <w:position w:val="0"/>
                <w:sz w:val="24"/>
                <w:szCs w:val="24"/>
                <w:lang w:val="en-US" w:eastAsia="zh-CN"/>
              </w:rPr>
              <w:t>自结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0" w:firstLine="0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0" w:firstLine="0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预算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经费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  <w:t>来源</w:t>
            </w:r>
          </w:p>
        </w:tc>
        <w:tc>
          <w:tcPr>
            <w:tcW w:w="4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经办人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right="0" w:firstLine="0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申请单位</w:t>
            </w: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val="en-US" w:eastAsia="zh-CN"/>
              </w:rPr>
              <w:t>负责人</w:t>
            </w: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审核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  <w:t>校办负责人审批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20" w:lineRule="exact"/>
              <w:ind w:right="0" w:firstLine="0"/>
              <w:jc w:val="center"/>
              <w:rPr>
                <w:rFonts w:hint="eastAsia" w:ascii="宋体" w:hAnsi="宋体" w:eastAsia="宋体"/>
                <w:b/>
                <w:color w:val="auto"/>
                <w:positio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MDg3ZjAyYjVjYzAxODJhZTRiYWJkODQwOWE0NTYifQ=="/>
  </w:docVars>
  <w:rsids>
    <w:rsidRoot w:val="56EF7983"/>
    <w:rsid w:val="07174647"/>
    <w:rsid w:val="0BED7182"/>
    <w:rsid w:val="0D5F5E5E"/>
    <w:rsid w:val="10AD5132"/>
    <w:rsid w:val="10CA5CE4"/>
    <w:rsid w:val="10E50428"/>
    <w:rsid w:val="150C68CB"/>
    <w:rsid w:val="1CC7132A"/>
    <w:rsid w:val="1CE1063D"/>
    <w:rsid w:val="1EDC730E"/>
    <w:rsid w:val="265A320F"/>
    <w:rsid w:val="2ACB16D0"/>
    <w:rsid w:val="2C332538"/>
    <w:rsid w:val="2D102879"/>
    <w:rsid w:val="2E334A71"/>
    <w:rsid w:val="335334BF"/>
    <w:rsid w:val="353A75A4"/>
    <w:rsid w:val="35AB75E3"/>
    <w:rsid w:val="36AF4EB1"/>
    <w:rsid w:val="36F86858"/>
    <w:rsid w:val="375F0685"/>
    <w:rsid w:val="391277C9"/>
    <w:rsid w:val="3B2C6AD0"/>
    <w:rsid w:val="3C6F136A"/>
    <w:rsid w:val="3D1D0DC6"/>
    <w:rsid w:val="3D474095"/>
    <w:rsid w:val="40AF7809"/>
    <w:rsid w:val="436A288B"/>
    <w:rsid w:val="440C00E3"/>
    <w:rsid w:val="4AD8457E"/>
    <w:rsid w:val="4E375A60"/>
    <w:rsid w:val="4F161BA5"/>
    <w:rsid w:val="50720FD1"/>
    <w:rsid w:val="531C6FD2"/>
    <w:rsid w:val="53536E98"/>
    <w:rsid w:val="56AD3367"/>
    <w:rsid w:val="56EF7983"/>
    <w:rsid w:val="5AEE394A"/>
    <w:rsid w:val="5B8D4F11"/>
    <w:rsid w:val="5C652CB2"/>
    <w:rsid w:val="600C0AFA"/>
    <w:rsid w:val="61271964"/>
    <w:rsid w:val="67E4235D"/>
    <w:rsid w:val="6A5A4B58"/>
    <w:rsid w:val="739015EB"/>
    <w:rsid w:val="74583EB6"/>
    <w:rsid w:val="76DF266D"/>
    <w:rsid w:val="777B198F"/>
    <w:rsid w:val="7B4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175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2024-03-19T02:32:00Z</dcterms:created>
  <dc:creator>林春琳</dc:creator>
  <cp:lastModifiedBy>田锡祥～武夷学院</cp:lastModifiedBy>
  <cp:lastPrinted>2024-03-29T07:11:00Z</cp:lastPrinted>
  <dcterms:modified xsi:type="dcterms:W3CDTF">2024-03-29T07:43:59Z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B9811C339B564530AE90069B30C3177C_13</vt:lpwstr>
  </property>
</Properties>
</file>