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A69" w:rsidRDefault="00F2519C" w:rsidP="00305029">
      <w:pPr>
        <w:jc w:val="center"/>
        <w:rPr>
          <w:rStyle w:val="articletitle"/>
          <w:rFonts w:hint="eastAsia"/>
          <w:b/>
          <w:bCs/>
          <w:sz w:val="38"/>
          <w:szCs w:val="38"/>
        </w:rPr>
      </w:pPr>
      <w:r>
        <w:rPr>
          <w:rStyle w:val="articletitle"/>
          <w:rFonts w:hint="eastAsia"/>
          <w:b/>
          <w:bCs/>
          <w:sz w:val="38"/>
          <w:szCs w:val="38"/>
        </w:rPr>
        <w:t>关于</w:t>
      </w:r>
      <w:r>
        <w:rPr>
          <w:rStyle w:val="articletitle"/>
          <w:b/>
          <w:bCs/>
          <w:sz w:val="38"/>
          <w:szCs w:val="38"/>
        </w:rPr>
        <w:t>转发《关于开展</w:t>
      </w:r>
      <w:r>
        <w:rPr>
          <w:rStyle w:val="articletitle"/>
          <w:b/>
          <w:bCs/>
          <w:sz w:val="38"/>
          <w:szCs w:val="38"/>
        </w:rPr>
        <w:t>2019</w:t>
      </w:r>
      <w:r>
        <w:rPr>
          <w:rStyle w:val="articletitle"/>
          <w:b/>
          <w:bCs/>
          <w:sz w:val="38"/>
          <w:szCs w:val="38"/>
        </w:rPr>
        <w:t>年度中央引导地方科技发展专项资金项目申报工作的通知》</w:t>
      </w:r>
      <w:r>
        <w:rPr>
          <w:rStyle w:val="articletitle"/>
          <w:rFonts w:hint="eastAsia"/>
          <w:b/>
          <w:bCs/>
          <w:sz w:val="38"/>
          <w:szCs w:val="38"/>
        </w:rPr>
        <w:t>的通知</w:t>
      </w:r>
    </w:p>
    <w:p w:rsidR="00F2519C" w:rsidRDefault="00F2519C">
      <w:pPr>
        <w:rPr>
          <w:rStyle w:val="articletitle"/>
          <w:rFonts w:hint="eastAsia"/>
          <w:b/>
          <w:bCs/>
          <w:sz w:val="38"/>
          <w:szCs w:val="38"/>
        </w:rPr>
      </w:pPr>
    </w:p>
    <w:p w:rsidR="00F2519C" w:rsidRPr="00305029" w:rsidRDefault="00F2519C" w:rsidP="00305029">
      <w:pPr>
        <w:pStyle w:val="a4"/>
        <w:spacing w:line="500" w:lineRule="exact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/>
          <w:sz w:val="28"/>
          <w:szCs w:val="28"/>
        </w:rPr>
        <w:t>各学院、各部门：</w:t>
      </w:r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：</w:t>
      </w:r>
    </w:p>
    <w:p w:rsidR="00F2519C" w:rsidRPr="00305029" w:rsidRDefault="00F2519C" w:rsidP="00305029">
      <w:pPr>
        <w:pStyle w:val="a4"/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现将《关于开展2019年度中央引导地方科技发展专项资金项目申报工作的通知》转发给你们，请按通知要求做好申报工作。</w:t>
      </w:r>
    </w:p>
    <w:p w:rsidR="00F2519C" w:rsidRPr="00305029" w:rsidRDefault="00F2519C" w:rsidP="00305029">
      <w:pPr>
        <w:pStyle w:val="a4"/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项目通过福建省科技计划项目管理信息系统（http://xmgL.fjkjt.gov.cn )申报，申报时间截止到2019年1月31日，学校推荐时间截止到2019年2月28日。学校推荐申报指标为2项，</w:t>
      </w:r>
      <w:proofErr w:type="gramStart"/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请符合</w:t>
      </w:r>
      <w:proofErr w:type="gramEnd"/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申报条件的单位在2019年1月31日前完成系统填报并提交，并于2019年2月23日前提交纸质材料一式三份（系统草稿打印）</w:t>
      </w:r>
      <w:proofErr w:type="gramStart"/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至科研</w:t>
      </w:r>
      <w:proofErr w:type="gramEnd"/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处，以便学校汇总评审推荐。特别提醒：根据通知要求，申报单位不得有到期未验收的省科技计划项目，具体申报要求详见通知。</w:t>
      </w:r>
    </w:p>
    <w:p w:rsidR="00F2519C" w:rsidRPr="00305029" w:rsidRDefault="00F2519C" w:rsidP="00305029">
      <w:pPr>
        <w:pStyle w:val="a4"/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联系人：张老师，联系电话：0599-5136098。  </w:t>
      </w:r>
    </w:p>
    <w:p w:rsidR="00F2519C" w:rsidRPr="00305029" w:rsidRDefault="00F2519C" w:rsidP="00305029">
      <w:pPr>
        <w:pStyle w:val="a4"/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附件：</w:t>
      </w:r>
      <w:r w:rsidR="00305029"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关于开展2019年度中央引导地方科技发展专项资金项目申报工作的通知</w:t>
      </w:r>
    </w:p>
    <w:p w:rsidR="00F2519C" w:rsidRPr="00305029" w:rsidRDefault="00F2519C" w:rsidP="00305029">
      <w:pPr>
        <w:pStyle w:val="a4"/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/>
          <w:sz w:val="28"/>
          <w:szCs w:val="28"/>
        </w:rPr>
        <w:t>  </w:t>
      </w:r>
    </w:p>
    <w:p w:rsidR="00F2519C" w:rsidRPr="00305029" w:rsidRDefault="00F2519C" w:rsidP="00305029">
      <w:pPr>
        <w:pStyle w:val="a4"/>
        <w:spacing w:line="50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/>
          <w:sz w:val="28"/>
          <w:szCs w:val="28"/>
        </w:rPr>
        <w:t>  </w:t>
      </w:r>
    </w:p>
    <w:p w:rsidR="00F2519C" w:rsidRPr="00305029" w:rsidRDefault="00F2519C" w:rsidP="00305029">
      <w:pPr>
        <w:pStyle w:val="a4"/>
        <w:spacing w:line="500" w:lineRule="exact"/>
        <w:ind w:right="95"/>
        <w:jc w:val="right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武夷学院科研处</w:t>
      </w:r>
    </w:p>
    <w:p w:rsidR="00F2519C" w:rsidRPr="00305029" w:rsidRDefault="00F2519C" w:rsidP="00305029">
      <w:pPr>
        <w:pStyle w:val="a4"/>
        <w:spacing w:line="500" w:lineRule="exact"/>
        <w:jc w:val="right"/>
        <w:rPr>
          <w:rFonts w:asciiTheme="minorEastAsia" w:eastAsiaTheme="minorEastAsia" w:hAnsiTheme="minorEastAsia"/>
          <w:sz w:val="28"/>
          <w:szCs w:val="28"/>
        </w:rPr>
      </w:pPr>
      <w:r w:rsidRPr="00305029">
        <w:rPr>
          <w:rFonts w:asciiTheme="minorEastAsia" w:eastAsiaTheme="minorEastAsia" w:hAnsiTheme="minorEastAsia" w:cs="Times New Roman" w:hint="eastAsia"/>
          <w:sz w:val="28"/>
          <w:szCs w:val="28"/>
        </w:rPr>
        <w:t>2019年1月15日</w:t>
      </w:r>
    </w:p>
    <w:p w:rsidR="00F2519C" w:rsidRPr="00305029" w:rsidRDefault="00F2519C" w:rsidP="00305029">
      <w:pPr>
        <w:spacing w:line="500" w:lineRule="exact"/>
        <w:rPr>
          <w:rFonts w:asciiTheme="minorEastAsia" w:hAnsiTheme="minorEastAsia" w:hint="eastAsia"/>
          <w:sz w:val="28"/>
          <w:szCs w:val="28"/>
        </w:rPr>
      </w:pPr>
    </w:p>
    <w:sectPr w:rsidR="00F2519C" w:rsidRPr="00305029" w:rsidSect="00936A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F2519C"/>
    <w:rsid w:val="00305029"/>
    <w:rsid w:val="00936A69"/>
    <w:rsid w:val="00F25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F2519C"/>
  </w:style>
  <w:style w:type="character" w:styleId="a3">
    <w:name w:val="Hyperlink"/>
    <w:basedOn w:val="a0"/>
    <w:uiPriority w:val="99"/>
    <w:semiHidden/>
    <w:unhideWhenUsed/>
    <w:rsid w:val="00F2519C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F2519C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2519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251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363</Characters>
  <Application>Microsoft Office Word</Application>
  <DocSecurity>0</DocSecurity>
  <Lines>3</Lines>
  <Paragraphs>1</Paragraphs>
  <ScaleCrop>false</ScaleCrop>
  <Company>Microsoft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wyxy</dc:creator>
  <cp:lastModifiedBy>wyxy</cp:lastModifiedBy>
  <cp:revision>2</cp:revision>
  <dcterms:created xsi:type="dcterms:W3CDTF">2019-01-17T08:29:00Z</dcterms:created>
  <dcterms:modified xsi:type="dcterms:W3CDTF">2019-01-17T08:38:00Z</dcterms:modified>
</cp:coreProperties>
</file>