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A0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left"/>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pPr>
      <w:r>
        <w:rPr>
          <w:rFonts w:hint="eastAsia" w:ascii="仿宋_GB2312" w:eastAsia="仿宋_GB2312" w:cs="仿宋_GB2312"/>
          <w:b w:val="0"/>
          <w:bCs w:val="0"/>
          <w:i w:val="0"/>
          <w:iCs w:val="0"/>
          <w:caps w:val="0"/>
          <w:smallCaps w:val="0"/>
          <w:color w:val="1D1B1C"/>
          <w:spacing w:val="0"/>
          <w:sz w:val="28"/>
          <w:szCs w:val="28"/>
          <w:shd w:val="clear" w:color="auto" w:fill="FFFFFF"/>
          <w:lang w:val="en-US" w:eastAsia="zh-CN"/>
        </w:rPr>
        <w:t>附件1</w:t>
      </w:r>
    </w:p>
    <w:p w14:paraId="0D4F1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141D29"/>
          <w:spacing w:val="0"/>
          <w:kern w:val="0"/>
          <w:sz w:val="32"/>
          <w:szCs w:val="32"/>
          <w:shd w:val="clear" w:color="auto" w:fill="FFFFFF"/>
          <w:lang w:val="en-US" w:eastAsia="zh-CN" w:bidi="ar"/>
        </w:rPr>
        <w:t>武夷学院《高质量就业能力提升》微专业</w:t>
      </w:r>
      <w:bookmarkStart w:id="0" w:name="_GoBack"/>
      <w:r>
        <w:rPr>
          <w:rFonts w:hint="eastAsia" w:ascii="仿宋_GB2312" w:hAnsi="仿宋_GB2312" w:eastAsia="仿宋_GB2312" w:cs="仿宋_GB2312"/>
          <w:b/>
          <w:bCs/>
          <w:i w:val="0"/>
          <w:iCs w:val="0"/>
          <w:caps w:val="0"/>
          <w:color w:val="141D29"/>
          <w:spacing w:val="0"/>
          <w:kern w:val="0"/>
          <w:sz w:val="32"/>
          <w:szCs w:val="32"/>
          <w:shd w:val="clear" w:color="auto" w:fill="FFFFFF"/>
          <w:lang w:val="en-US" w:eastAsia="zh-CN" w:bidi="ar"/>
        </w:rPr>
        <w:t>报名表</w:t>
      </w:r>
    </w:p>
    <w:bookmarkEnd w:id="0"/>
    <w:tbl>
      <w:tblPr>
        <w:tblStyle w:val="5"/>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448"/>
        <w:gridCol w:w="2529"/>
        <w:gridCol w:w="2813"/>
      </w:tblGrid>
      <w:tr w14:paraId="0AC532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4D163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姓名</w:t>
            </w:r>
          </w:p>
        </w:tc>
        <w:tc>
          <w:tcPr>
            <w:tcW w:w="856"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86849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p>
        </w:tc>
        <w:tc>
          <w:tcPr>
            <w:tcW w:w="149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0E32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性别</w:t>
            </w:r>
          </w:p>
        </w:tc>
        <w:tc>
          <w:tcPr>
            <w:tcW w:w="1662" w:type="pct"/>
            <w:tcBorders>
              <w:top w:val="single" w:color="auto" w:sz="8" w:space="0"/>
              <w:left w:val="single" w:color="auto" w:sz="8" w:space="0"/>
              <w:right w:val="single" w:color="auto" w:sz="8" w:space="0"/>
            </w:tcBorders>
            <w:noWrap w:val="0"/>
            <w:tcMar>
              <w:top w:w="75" w:type="dxa"/>
              <w:left w:w="75" w:type="dxa"/>
              <w:bottom w:w="75" w:type="dxa"/>
              <w:right w:w="75" w:type="dxa"/>
            </w:tcMar>
            <w:vAlign w:val="center"/>
          </w:tcPr>
          <w:p w14:paraId="3EE34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p>
        </w:tc>
      </w:tr>
      <w:tr w14:paraId="33689C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03F07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民族</w:t>
            </w:r>
          </w:p>
        </w:tc>
        <w:tc>
          <w:tcPr>
            <w:tcW w:w="856"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4C2C0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p>
        </w:tc>
        <w:tc>
          <w:tcPr>
            <w:tcW w:w="149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6E3A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政治面貌</w:t>
            </w:r>
          </w:p>
        </w:tc>
        <w:tc>
          <w:tcPr>
            <w:tcW w:w="1662" w:type="pct"/>
            <w:tcBorders>
              <w:left w:val="single" w:color="auto" w:sz="8" w:space="0"/>
              <w:right w:val="single" w:color="auto" w:sz="8" w:space="0"/>
            </w:tcBorders>
            <w:noWrap w:val="0"/>
            <w:tcMar>
              <w:top w:w="75" w:type="dxa"/>
              <w:left w:w="75" w:type="dxa"/>
              <w:bottom w:w="75" w:type="dxa"/>
              <w:right w:w="75" w:type="dxa"/>
            </w:tcMar>
            <w:vAlign w:val="center"/>
          </w:tcPr>
          <w:p w14:paraId="1D152280">
            <w:pPr>
              <w:jc w:val="center"/>
              <w:rPr>
                <w:rFonts w:hint="eastAsia" w:ascii="仿宋_GB2312" w:hAnsi="仿宋_GB2312" w:eastAsia="仿宋_GB2312" w:cs="仿宋_GB2312"/>
                <w:sz w:val="32"/>
                <w:szCs w:val="32"/>
              </w:rPr>
            </w:pPr>
          </w:p>
        </w:tc>
      </w:tr>
      <w:tr w14:paraId="0456F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5CC55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联系方式</w:t>
            </w:r>
          </w:p>
        </w:tc>
        <w:tc>
          <w:tcPr>
            <w:tcW w:w="856"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6F08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32"/>
                <w:szCs w:val="32"/>
                <w:lang w:val="en-US" w:eastAsia="zh-CN"/>
              </w:rPr>
            </w:pPr>
          </w:p>
        </w:tc>
        <w:tc>
          <w:tcPr>
            <w:tcW w:w="149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CF1D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学院年级专业</w:t>
            </w:r>
          </w:p>
        </w:tc>
        <w:tc>
          <w:tcPr>
            <w:tcW w:w="1662" w:type="pct"/>
            <w:tcBorders>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CF641AA">
            <w:pPr>
              <w:jc w:val="center"/>
              <w:rPr>
                <w:rFonts w:hint="eastAsia" w:ascii="仿宋_GB2312" w:hAnsi="仿宋_GB2312" w:eastAsia="仿宋_GB2312" w:cs="仿宋_GB2312"/>
                <w:sz w:val="32"/>
                <w:szCs w:val="32"/>
              </w:rPr>
            </w:pPr>
          </w:p>
        </w:tc>
      </w:tr>
      <w:tr w14:paraId="7495B2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97" w:hRule="atLeast"/>
        </w:trPr>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7D42D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个人简介</w:t>
            </w:r>
          </w:p>
        </w:tc>
        <w:tc>
          <w:tcPr>
            <w:tcW w:w="4014" w:type="pct"/>
            <w:gridSpan w:val="3"/>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top"/>
          </w:tcPr>
          <w:p w14:paraId="5243ABF9">
            <w:pPr>
              <w:tabs>
                <w:tab w:val="left" w:pos="2627"/>
              </w:tabs>
              <w:bidi w:val="0"/>
              <w:jc w:val="left"/>
              <w:rPr>
                <w:rFonts w:hint="default"/>
                <w:lang w:val="en-US" w:eastAsia="zh-CN"/>
              </w:rPr>
            </w:pPr>
          </w:p>
        </w:tc>
      </w:tr>
      <w:tr w14:paraId="00C7E5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1" w:hRule="atLeast"/>
        </w:trPr>
        <w:tc>
          <w:tcPr>
            <w:tcW w:w="985" w:type="pct"/>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1413B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报名理由</w:t>
            </w:r>
          </w:p>
        </w:tc>
        <w:tc>
          <w:tcPr>
            <w:tcW w:w="4014" w:type="pct"/>
            <w:gridSpan w:val="3"/>
            <w:tcBorders>
              <w:top w:val="single" w:color="auto" w:sz="8" w:space="0"/>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69FD9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sz w:val="32"/>
                <w:szCs w:val="32"/>
              </w:rPr>
            </w:pPr>
          </w:p>
        </w:tc>
      </w:tr>
    </w:tbl>
    <w:p w14:paraId="67016C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67CC2"/>
    <w:rsid w:val="7036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2025-09-25T08:58:00Z</dcterms:created>
  <dc:creator>，。？！</dc:creator>
  <cp:lastModifiedBy>，。？！</cp:lastModifiedBy>
  <dcterms:modified xsi:type="dcterms:W3CDTF">2025-09-25T08:58:21Z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220C4D1EAD9F44DEB1645420BA255657_11</vt:lpwstr>
  </property>
  <property fmtid="{D5CDD505-2E9C-101B-9397-08002B2CF9AE}" pid="4" name="KSOTemplateDocerSaveRecord">
    <vt:lpwstr>eyJoZGlkIjoiYzg5NmRiYTlmMmVlNWE0YjhjYWQ2YmRjMTFmZjE4NjAiLCJ1c2VySWQiOiI2MDI2ODQwMjIifQ==</vt:lpwstr>
  </property>
</Properties>
</file>