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782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黑体_GBK" w:hAnsi="方正黑体_GBK" w:eastAsia="黑体" w:cs="方正黑体_GBK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2591E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2026年度工业领域省科技重大专项</w:t>
      </w:r>
    </w:p>
    <w:p w14:paraId="52BD9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储备项目简介（模板）</w:t>
      </w:r>
    </w:p>
    <w:p w14:paraId="27BAD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6120"/>
      </w:tblGrid>
      <w:tr w14:paraId="13E6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8" w:type="dxa"/>
            <w:noWrap w:val="0"/>
            <w:vAlign w:val="center"/>
          </w:tcPr>
          <w:p w14:paraId="0B8486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  <w:t>领域</w:t>
            </w:r>
          </w:p>
        </w:tc>
        <w:tc>
          <w:tcPr>
            <w:tcW w:w="6120" w:type="dxa"/>
            <w:noWrap w:val="0"/>
            <w:vAlign w:val="center"/>
          </w:tcPr>
          <w:p w14:paraId="1867251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b w:val="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lang w:eastAsia="zh-CN"/>
              </w:rPr>
              <w:t>先进制造</w:t>
            </w:r>
          </w:p>
        </w:tc>
      </w:tr>
      <w:tr w14:paraId="311E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8" w:type="dxa"/>
            <w:noWrap w:val="0"/>
            <w:vAlign w:val="center"/>
          </w:tcPr>
          <w:p w14:paraId="7EAA51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  <w:t>项目名称</w:t>
            </w:r>
          </w:p>
        </w:tc>
        <w:tc>
          <w:tcPr>
            <w:tcW w:w="6120" w:type="dxa"/>
            <w:noWrap w:val="0"/>
            <w:vAlign w:val="center"/>
          </w:tcPr>
          <w:p w14:paraId="628EC9A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b w:val="0"/>
              </w:rPr>
            </w:pPr>
          </w:p>
        </w:tc>
      </w:tr>
      <w:tr w14:paraId="77C6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8" w:type="dxa"/>
            <w:noWrap w:val="0"/>
            <w:vAlign w:val="center"/>
          </w:tcPr>
          <w:p w14:paraId="2378A9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  <w:t>申报单位（公章）</w:t>
            </w:r>
          </w:p>
        </w:tc>
        <w:tc>
          <w:tcPr>
            <w:tcW w:w="6120" w:type="dxa"/>
            <w:noWrap w:val="0"/>
            <w:vAlign w:val="center"/>
          </w:tcPr>
          <w:p w14:paraId="720627C9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b w:val="0"/>
              </w:rPr>
            </w:pPr>
          </w:p>
        </w:tc>
      </w:tr>
      <w:tr w14:paraId="35EF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8" w:type="dxa"/>
            <w:noWrap w:val="0"/>
            <w:vAlign w:val="center"/>
          </w:tcPr>
          <w:p w14:paraId="42C5D8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  <w:t>联系人及联系方式</w:t>
            </w:r>
          </w:p>
        </w:tc>
        <w:tc>
          <w:tcPr>
            <w:tcW w:w="6120" w:type="dxa"/>
            <w:noWrap w:val="0"/>
            <w:vAlign w:val="center"/>
          </w:tcPr>
          <w:p w14:paraId="79A6F16D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b w:val="0"/>
              </w:rPr>
            </w:pPr>
          </w:p>
        </w:tc>
      </w:tr>
      <w:tr w14:paraId="4F38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8" w:type="dxa"/>
            <w:noWrap w:val="0"/>
            <w:vAlign w:val="center"/>
          </w:tcPr>
          <w:p w14:paraId="29E69F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  <w:t>合作单位</w:t>
            </w:r>
          </w:p>
        </w:tc>
        <w:tc>
          <w:tcPr>
            <w:tcW w:w="6120" w:type="dxa"/>
            <w:noWrap w:val="0"/>
            <w:vAlign w:val="center"/>
          </w:tcPr>
          <w:p w14:paraId="35A797D1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b w:val="0"/>
              </w:rPr>
            </w:pPr>
          </w:p>
        </w:tc>
      </w:tr>
      <w:tr w14:paraId="4684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8" w:type="dxa"/>
            <w:noWrap w:val="0"/>
            <w:vAlign w:val="center"/>
          </w:tcPr>
          <w:p w14:paraId="0CC686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  <w:t>“卡脖子”技术分析和立项的必要性</w:t>
            </w:r>
          </w:p>
        </w:tc>
        <w:tc>
          <w:tcPr>
            <w:tcW w:w="6120" w:type="dxa"/>
            <w:noWrap w:val="0"/>
            <w:vAlign w:val="center"/>
          </w:tcPr>
          <w:p w14:paraId="2F61F99A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9B2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8" w:type="dxa"/>
            <w:noWrap w:val="0"/>
            <w:vAlign w:val="center"/>
          </w:tcPr>
          <w:p w14:paraId="26B1B4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  <w:t>研究内容及创新性</w:t>
            </w:r>
          </w:p>
        </w:tc>
        <w:tc>
          <w:tcPr>
            <w:tcW w:w="6120" w:type="dxa"/>
            <w:noWrap w:val="0"/>
            <w:vAlign w:val="center"/>
          </w:tcPr>
          <w:p w14:paraId="51B2B925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FBC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8" w:type="dxa"/>
            <w:noWrap w:val="0"/>
            <w:vAlign w:val="center"/>
          </w:tcPr>
          <w:p w14:paraId="19F641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  <w:t>预期目标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  <w:lang w:eastAsia="zh-CN"/>
              </w:rPr>
              <w:t>（主要技术指标、科技成果、经济社会效益）</w:t>
            </w:r>
          </w:p>
        </w:tc>
        <w:tc>
          <w:tcPr>
            <w:tcW w:w="6120" w:type="dxa"/>
            <w:noWrap w:val="0"/>
            <w:vAlign w:val="center"/>
          </w:tcPr>
          <w:p w14:paraId="5A60C0A7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E5C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8" w:type="dxa"/>
            <w:noWrap w:val="0"/>
            <w:vAlign w:val="center"/>
          </w:tcPr>
          <w:p w14:paraId="6F430F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  <w:t>现有研究基础</w:t>
            </w:r>
          </w:p>
        </w:tc>
        <w:tc>
          <w:tcPr>
            <w:tcW w:w="6120" w:type="dxa"/>
            <w:noWrap w:val="0"/>
            <w:vAlign w:val="center"/>
          </w:tcPr>
          <w:p w14:paraId="4455C202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3CF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8" w:type="dxa"/>
            <w:noWrap w:val="0"/>
            <w:vAlign w:val="center"/>
          </w:tcPr>
          <w:p w14:paraId="476DF3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32"/>
              </w:rPr>
              <w:t>资金筹措</w:t>
            </w:r>
          </w:p>
        </w:tc>
        <w:tc>
          <w:tcPr>
            <w:tcW w:w="6120" w:type="dxa"/>
            <w:noWrap w:val="0"/>
            <w:vAlign w:val="center"/>
          </w:tcPr>
          <w:p w14:paraId="496A3D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（含预计总投资和申请资助经费）</w:t>
            </w:r>
          </w:p>
        </w:tc>
      </w:tr>
    </w:tbl>
    <w:p w14:paraId="42D06A2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C4CFE">
    <w:pPr>
      <w:pStyle w:val="3"/>
      <w:jc w:val="center"/>
      <w:rPr>
        <w:sz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6C761C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0288;mso-width-relative:page;mso-height-relative:page;" filled="f" stroked="f" coordsize="21600,21600" o:gfxdata="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tLsatUAAAAHAQAADwAAAAAAAAABACAAAAAiAAAAZHJzL2Rvd25yZXYu&#10;eG1sUEsBAhQAFAAAAAgAh07iQCmAIp43AgAAZgQAAA4AAAAAAAAAAQAgAAAAJA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F6C761C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10844F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1GoBQ1AAAAAcBAAAPAAAAAAAAAAEAIAAAACIAAABkcnMvZG93bnJldi54bWxQSwEC&#10;FAAUAAAACACHTuJAKyyK1TECAABlBAAADgAAAAAAAAABACAAAAAjAQAAZHJzL2Uyb0RvYy54bWxQ&#10;SwUGAAAAAAYABgBZAQAAx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0844F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9381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12B61"/>
    <w:rsid w:val="4C07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16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2025-12-24T00:26:00Z</dcterms:created>
  <dc:creator>Lenovo</dc:creator>
  <cp:lastModifiedBy>蒙刘</cp:lastModifiedBy>
  <dcterms:modified xsi:type="dcterms:W3CDTF">2026-01-31T04:28:02Z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F247FBA0E969483F8030CE8C47C33B90_12</vt:lpwstr>
  </property>
  <property fmtid="{D5CDD505-2E9C-101B-9397-08002B2CF9AE}" pid="4" name="KSOTemplateDocerSaveRecord">
    <vt:lpwstr>eyJoZGlkIjoiMmY0YjFjMThhOTkzZWJmZTgzZjFiNWY2ZTdmYzY1YzQiLCJ1c2VySWQiOiI0NDI4MTEzMjAifQ==</vt:lpwstr>
  </property>
</Properties>
</file>