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8A8F7">
      <w:pPr>
        <w:spacing w:line="360" w:lineRule="auto"/>
        <w:ind w:firstLine="723" w:firstLineChars="200"/>
        <w:jc w:val="center"/>
        <w:rPr>
          <w:rFonts w:hint="eastAsia" w:ascii="宋体" w:hAnsi="宋体" w:eastAsia="宋体" w:cs="宋体"/>
          <w:b/>
          <w:bCs/>
          <w:sz w:val="36"/>
          <w:szCs w:val="36"/>
          <w:lang w:val="en-US" w:eastAsia="zh-CN"/>
        </w:rPr>
      </w:pPr>
      <w:bookmarkStart w:id="0" w:name="_GoBack"/>
      <w:r>
        <w:rPr>
          <w:rFonts w:hint="eastAsia" w:ascii="宋体" w:hAnsi="宋体" w:eastAsia="宋体" w:cs="宋体"/>
          <w:b/>
          <w:bCs/>
          <w:sz w:val="36"/>
          <w:szCs w:val="36"/>
          <w:lang w:val="en-US" w:eastAsia="zh-CN"/>
        </w:rPr>
        <w:t>电子成绩单及证明类文件获取操作手册</w:t>
      </w:r>
      <w:bookmarkEnd w:id="0"/>
    </w:p>
    <w:p w14:paraId="695512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为满足同学们对成绩单、在读证明等文件的办理需求，学校启用上线“可信平台”，让大家足不出户随时随地根据自身需求远程下载成绩单等证明文件，简化办事流程，给</w:t>
      </w:r>
      <w:r>
        <w:rPr>
          <w:rFonts w:hint="eastAsia" w:ascii="宋体" w:hAnsi="宋体" w:eastAsia="宋体" w:cs="宋体"/>
          <w:sz w:val="24"/>
          <w:szCs w:val="24"/>
          <w:lang w:eastAsia="zh-CN"/>
        </w:rPr>
        <w:t>同学们</w:t>
      </w:r>
      <w:r>
        <w:rPr>
          <w:rFonts w:hint="eastAsia" w:ascii="宋体" w:hAnsi="宋体" w:eastAsia="宋体" w:cs="宋体"/>
          <w:sz w:val="24"/>
          <w:szCs w:val="24"/>
        </w:rPr>
        <w:t>带来“全在线、掌上办”等全新校园办事体验。</w:t>
      </w:r>
    </w:p>
    <w:p w14:paraId="276D528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一、服务对象</w:t>
      </w:r>
    </w:p>
    <w:p w14:paraId="39A0E27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1．在校生：所有在校本科学生均可关注“武夷学院教务处”公众号，点击“可信平台”使用下载。</w:t>
      </w:r>
    </w:p>
    <w:p w14:paraId="15E0B3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2．校友：已毕业的学生，仅支持</w:t>
      </w:r>
      <w:r>
        <w:rPr>
          <w:rFonts w:hint="eastAsia" w:ascii="宋体" w:hAnsi="宋体" w:eastAsia="宋体" w:cs="宋体"/>
          <w:sz w:val="24"/>
          <w:szCs w:val="24"/>
          <w:lang w:val="en-US" w:eastAsia="zh-CN"/>
        </w:rPr>
        <w:t>当年</w:t>
      </w:r>
      <w:r>
        <w:rPr>
          <w:rFonts w:hint="eastAsia" w:ascii="宋体" w:hAnsi="宋体" w:eastAsia="宋体" w:cs="宋体"/>
          <w:sz w:val="24"/>
          <w:szCs w:val="24"/>
        </w:rPr>
        <w:t>毕业的校友登录下载。</w:t>
      </w:r>
      <w:r>
        <w:rPr>
          <w:rFonts w:hint="eastAsia" w:ascii="宋体" w:hAnsi="宋体" w:eastAsia="宋体" w:cs="宋体"/>
          <w:sz w:val="24"/>
          <w:szCs w:val="24"/>
          <w:lang w:val="en-US" w:eastAsia="zh-CN"/>
        </w:rPr>
        <w:t>往届</w:t>
      </w:r>
      <w:r>
        <w:rPr>
          <w:rFonts w:hint="eastAsia" w:ascii="宋体" w:hAnsi="宋体" w:eastAsia="宋体" w:cs="宋体"/>
          <w:sz w:val="24"/>
          <w:szCs w:val="24"/>
        </w:rPr>
        <w:t>的校友需向学校档案室申请。</w:t>
      </w:r>
    </w:p>
    <w:p w14:paraId="3B41890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内容</w:t>
      </w:r>
    </w:p>
    <w:p w14:paraId="06423C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中文成绩单、英文成绩单、专业绩点排名、关于成绩单及绩点计算规则说明（中英文版）、中文在</w:t>
      </w:r>
      <w:r>
        <w:rPr>
          <w:rFonts w:hint="eastAsia" w:ascii="宋体" w:hAnsi="宋体" w:eastAsia="宋体" w:cs="宋体"/>
          <w:sz w:val="24"/>
          <w:szCs w:val="24"/>
          <w:lang w:eastAsia="zh-CN"/>
        </w:rPr>
        <w:t>籍</w:t>
      </w:r>
      <w:r>
        <w:rPr>
          <w:rFonts w:hint="eastAsia" w:ascii="宋体" w:hAnsi="宋体" w:eastAsia="宋体" w:cs="宋体"/>
          <w:sz w:val="24"/>
          <w:szCs w:val="24"/>
        </w:rPr>
        <w:t>证明、预毕业证明</w:t>
      </w:r>
      <w:r>
        <w:rPr>
          <w:rFonts w:hint="eastAsia" w:ascii="宋体" w:hAnsi="宋体" w:eastAsia="宋体" w:cs="宋体"/>
          <w:sz w:val="24"/>
          <w:szCs w:val="24"/>
          <w:lang w:eastAsia="zh-CN"/>
        </w:rPr>
        <w:t>、</w:t>
      </w:r>
      <w:r>
        <w:rPr>
          <w:rFonts w:hint="eastAsia" w:ascii="宋体" w:hAnsi="宋体" w:eastAsia="宋体" w:cs="宋体"/>
          <w:sz w:val="24"/>
          <w:szCs w:val="24"/>
        </w:rPr>
        <w:t>毕业证学位证</w:t>
      </w:r>
      <w:r>
        <w:rPr>
          <w:rFonts w:hint="eastAsia" w:ascii="宋体" w:hAnsi="宋体" w:eastAsia="宋体" w:cs="宋体"/>
          <w:sz w:val="24"/>
          <w:szCs w:val="24"/>
          <w:lang w:eastAsia="zh-CN"/>
        </w:rPr>
        <w:t>（</w:t>
      </w:r>
      <w:r>
        <w:rPr>
          <w:rFonts w:hint="eastAsia" w:ascii="宋体" w:hAnsi="宋体" w:eastAsia="宋体" w:cs="宋体"/>
          <w:sz w:val="24"/>
          <w:szCs w:val="24"/>
        </w:rPr>
        <w:t>英文</w:t>
      </w:r>
      <w:r>
        <w:rPr>
          <w:rFonts w:hint="eastAsia" w:ascii="宋体" w:hAnsi="宋体" w:eastAsia="宋体" w:cs="宋体"/>
          <w:sz w:val="24"/>
          <w:szCs w:val="24"/>
          <w:lang w:eastAsia="zh-CN"/>
        </w:rPr>
        <w:t>版）</w:t>
      </w:r>
      <w:r>
        <w:rPr>
          <w:rFonts w:hint="eastAsia" w:ascii="宋体" w:hAnsi="宋体" w:eastAsia="宋体" w:cs="宋体"/>
          <w:sz w:val="24"/>
          <w:szCs w:val="24"/>
        </w:rPr>
        <w:t>等。</w:t>
      </w:r>
    </w:p>
    <w:p w14:paraId="76343CBC">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三、操作流程</w:t>
      </w:r>
    </w:p>
    <w:p w14:paraId="02C0E9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1、登入方式</w:t>
      </w:r>
    </w:p>
    <w:p w14:paraId="6B55E0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手机端</w:t>
      </w:r>
    </w:p>
    <w:p w14:paraId="5CFAFF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关注“武夷学院教务处”公众号，点击“可信平台”</w:t>
      </w:r>
    </w:p>
    <w:p w14:paraId="4D736A05">
      <w:pPr>
        <w:spacing w:line="360" w:lineRule="auto"/>
        <w:ind w:firstLine="420" w:firstLineChars="200"/>
        <w:jc w:val="center"/>
        <w:rPr>
          <w:rFonts w:hint="eastAsia" w:ascii="宋体" w:hAnsi="宋体" w:eastAsia="宋体" w:cs="宋体"/>
          <w:sz w:val="24"/>
          <w:szCs w:val="24"/>
        </w:rPr>
      </w:pPr>
      <w:r>
        <w:drawing>
          <wp:inline distT="0" distB="0" distL="114300" distR="114300">
            <wp:extent cx="3428365" cy="358711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428365" cy="3587115"/>
                    </a:xfrm>
                    <a:prstGeom prst="rect">
                      <a:avLst/>
                    </a:prstGeom>
                    <a:noFill/>
                    <a:ln>
                      <a:noFill/>
                    </a:ln>
                  </pic:spPr>
                </pic:pic>
              </a:graphicData>
            </a:graphic>
          </wp:inline>
        </w:drawing>
      </w:r>
    </w:p>
    <w:p w14:paraId="7EC595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PC端</w:t>
      </w:r>
    </w:p>
    <w:p w14:paraId="298D2C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"https://dzcjd.wuyiu.edu.cn/transcript_server/login" </w:instrText>
      </w:r>
      <w:r>
        <w:rPr>
          <w:rFonts w:hint="eastAsia" w:ascii="宋体" w:hAnsi="宋体" w:eastAsia="宋体" w:cs="宋体"/>
          <w:sz w:val="24"/>
          <w:szCs w:val="24"/>
        </w:rPr>
        <w:fldChar w:fldCharType="separate"/>
      </w:r>
      <w:r>
        <w:rPr>
          <w:rFonts w:hint="eastAsia" w:ascii="宋体" w:hAnsi="宋体" w:eastAsia="宋体" w:cs="宋体"/>
          <w:sz w:val="24"/>
          <w:szCs w:val="24"/>
        </w:rPr>
        <w:t>https://dzcjd.wuyiu.edu.cn/transcript_server/login</w:t>
      </w:r>
      <w:r>
        <w:rPr>
          <w:rFonts w:hint="eastAsia" w:ascii="宋体" w:hAnsi="宋体" w:eastAsia="宋体" w:cs="宋体"/>
          <w:sz w:val="24"/>
          <w:szCs w:val="24"/>
        </w:rPr>
        <w:fldChar w:fldCharType="end"/>
      </w:r>
    </w:p>
    <w:p w14:paraId="4E6D63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在校生用统一身份认证登入</w:t>
      </w:r>
    </w:p>
    <w:p w14:paraId="21C8E1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校友选择校友端口登入，用户名为学号，密码为身份证号后六位</w:t>
      </w:r>
    </w:p>
    <w:p w14:paraId="5609E0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2、下载电子成绩单&amp;电子证明</w:t>
      </w:r>
    </w:p>
    <w:p w14:paraId="3C2ECC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主界面点击【电子成绩单】或【电子证明】，选择所需要的文件类型，生成预览图。</w:t>
      </w:r>
    </w:p>
    <w:p w14:paraId="776709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4310" cy="235458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354580"/>
                    </a:xfrm>
                    <a:prstGeom prst="rect">
                      <a:avLst/>
                    </a:prstGeom>
                  </pic:spPr>
                </pic:pic>
              </a:graphicData>
            </a:graphic>
          </wp:inline>
        </w:drawing>
      </w:r>
    </w:p>
    <w:p w14:paraId="58BBF8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4310" cy="238506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385060"/>
                    </a:xfrm>
                    <a:prstGeom prst="rect">
                      <a:avLst/>
                    </a:prstGeom>
                  </pic:spPr>
                </pic:pic>
              </a:graphicData>
            </a:graphic>
          </wp:inline>
        </w:drawing>
      </w:r>
    </w:p>
    <w:p w14:paraId="52E8D5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3、文件发送与下载</w:t>
      </w:r>
    </w:p>
    <w:p w14:paraId="504B51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信息确认无误后点击【发送邮箱】或下载本地，接收PDF电子文件。</w:t>
      </w:r>
    </w:p>
    <w:p w14:paraId="494D9C5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可无限次免费下载。</w:t>
      </w:r>
    </w:p>
    <w:p w14:paraId="6F62C0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862195" cy="2038985"/>
            <wp:effectExtent l="0" t="0" r="1460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862195" cy="2038985"/>
                    </a:xfrm>
                    <a:prstGeom prst="rect">
                      <a:avLst/>
                    </a:prstGeom>
                  </pic:spPr>
                </pic:pic>
              </a:graphicData>
            </a:graphic>
          </wp:inline>
        </w:drawing>
      </w:r>
    </w:p>
    <w:p w14:paraId="74B864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4、申请记录</w:t>
      </w:r>
    </w:p>
    <w:p w14:paraId="510953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在电子成绩单或电子证明文件类型页面，点击【申请记录】即可查看文件发送的状态和记录。</w:t>
      </w:r>
    </w:p>
    <w:p w14:paraId="6432842D">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四、真伪验证</w:t>
      </w:r>
    </w:p>
    <w:p w14:paraId="383F4A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下载后的电子成绩单/证明，附有专属的二维码和验证网址、验证码，可通过扫描二维码或输入验证码方式查看文件签名信息及验证文件真伪。</w:t>
      </w:r>
    </w:p>
    <w:p w14:paraId="599E2B5C">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五、小贴士</w:t>
      </w:r>
    </w:p>
    <w:p w14:paraId="51D5DC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1．以上成绩单文件在“可信平台”均免费下载，下载前先进行预览，检查信息无误后再进行下载。</w:t>
      </w:r>
    </w:p>
    <w:p w14:paraId="4B6752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2．建议下载后以电脑打开为准，部分手机直接预览可能存在格式不兼容。</w:t>
      </w:r>
    </w:p>
    <w:p w14:paraId="0AF1B6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3．文件内设有特殊电子印章签名，不能随意更改文件内容，否则文件无效。</w:t>
      </w:r>
    </w:p>
    <w:p w14:paraId="33B757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4、如遇数据显示不全等问题，请及时向</w:t>
      </w:r>
      <w:r>
        <w:rPr>
          <w:rFonts w:hint="eastAsia" w:ascii="宋体" w:hAnsi="宋体" w:eastAsia="宋体" w:cs="宋体"/>
          <w:sz w:val="24"/>
          <w:szCs w:val="24"/>
          <w:lang w:eastAsia="zh-CN"/>
        </w:rPr>
        <w:t>学院</w:t>
      </w:r>
      <w:r>
        <w:rPr>
          <w:rFonts w:hint="eastAsia" w:ascii="宋体" w:hAnsi="宋体" w:eastAsia="宋体" w:cs="宋体"/>
          <w:sz w:val="24"/>
          <w:szCs w:val="24"/>
        </w:rPr>
        <w:t>反馈。</w:t>
      </w:r>
    </w:p>
    <w:p w14:paraId="054A63BB">
      <w:pPr>
        <w:spacing w:line="360" w:lineRule="auto"/>
        <w:ind w:firstLine="480" w:firstLineChars="20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NWE3OWYyOWZiZWFlMDU3YzZiM2FhN2ZlMDUwMzcifQ=="/>
  </w:docVars>
  <w:rsids>
    <w:rsidRoot w:val="00216213"/>
    <w:rsid w:val="00216213"/>
    <w:rsid w:val="00222826"/>
    <w:rsid w:val="002259CB"/>
    <w:rsid w:val="002B6487"/>
    <w:rsid w:val="006202E5"/>
    <w:rsid w:val="009171A0"/>
    <w:rsid w:val="00ED7B3C"/>
    <w:rsid w:val="031D0495"/>
    <w:rsid w:val="0341645D"/>
    <w:rsid w:val="0AE25503"/>
    <w:rsid w:val="1161506A"/>
    <w:rsid w:val="126D0FE5"/>
    <w:rsid w:val="149213D7"/>
    <w:rsid w:val="1674297A"/>
    <w:rsid w:val="38973D20"/>
    <w:rsid w:val="3EAB0654"/>
    <w:rsid w:val="3EE0429B"/>
    <w:rsid w:val="42154762"/>
    <w:rsid w:val="43DE0B83"/>
    <w:rsid w:val="4B140A05"/>
    <w:rsid w:val="4D3A5570"/>
    <w:rsid w:val="56350AD7"/>
    <w:rsid w:val="5D15202C"/>
    <w:rsid w:val="5FA32F55"/>
    <w:rsid w:val="71FB452B"/>
    <w:rsid w:val="780A371A"/>
    <w:rsid w:val="7DE95B7F"/>
    <w:rsid w:val="7F58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标题 1 字符"/>
    <w:basedOn w:val="5"/>
    <w:link w:val="2"/>
    <w:qFormat/>
    <w:uiPriority w:val="9"/>
    <w:rPr>
      <w:rFonts w:ascii="宋体" w:hAnsi="宋体" w:eastAsia="宋体" w:cs="宋体"/>
      <w:b/>
      <w:bCs/>
      <w:kern w:val="36"/>
      <w:sz w:val="48"/>
      <w:szCs w:val="4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3</Pages>
  <Words>721</Words>
  <Characters>779</Characters>
  <Lines>8</Lines>
  <Paragraphs>2</Paragraphs>
  <TotalTime>8</TotalTime>
  <ScaleCrop>false</ScaleCrop>
  <LinksUpToDate>false</LinksUpToDate>
  <CharactersWithSpaces>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2024-06-13T11:45:00Z</dcterms:created>
  <dc:creator>China</dc:creator>
  <cp:lastModifiedBy>飞雪</cp:lastModifiedBy>
  <dcterms:modified xsi:type="dcterms:W3CDTF">2026-04-10T01:40:24Z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5D6C143FFF434E6F854D9D93FB61271B_13</vt:lpwstr>
  </property>
  <property fmtid="{D5CDD505-2E9C-101B-9397-08002B2CF9AE}" pid="4" name="KSOTemplateDocerSaveRecord">
    <vt:lpwstr>eyJoZGlkIjoiZTNjNThiODA0MGY1Yjg5NGM4YmRkNWE5YjgwZTliNzQiLCJ1c2VySWQiOiI0NDE1MTk1MzUifQ==</vt:lpwstr>
  </property>
</Properties>
</file>