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72054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572" w:lineRule="exact"/>
        <w:ind w:left="0" w:right="0"/>
        <w:jc w:val="both"/>
        <w:outlineLvl w:val="0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default" w:ascii="黑体" w:hAnsi="宋体" w:eastAsia="黑体" w:cs="黑体"/>
          <w:b w:val="0"/>
          <w:bCs w:val="0"/>
          <w:kern w:val="2"/>
          <w:sz w:val="32"/>
          <w:szCs w:val="32"/>
          <w:lang w:val="en-US" w:eastAsia="zh-CN" w:bidi="ar"/>
        </w:rPr>
        <w:t>附件</w:t>
      </w:r>
      <w:r>
        <w:rPr>
          <w:rFonts w:hint="eastAsia" w:ascii="黑体" w:hAnsi="宋体" w:eastAsia="黑体" w:cs="黑体"/>
          <w:b w:val="0"/>
          <w:bCs w:val="0"/>
          <w:kern w:val="2"/>
          <w:sz w:val="32"/>
          <w:szCs w:val="32"/>
          <w:lang w:val="en-US" w:eastAsia="zh-CN" w:bidi="ar"/>
        </w:rPr>
        <w:t>2</w:t>
      </w:r>
    </w:p>
    <w:p w14:paraId="5012769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 w14:paraId="6CDB865F"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before="0" w:beforeAutospacing="0" w:after="0" w:afterAutospacing="0" w:line="572" w:lineRule="exact"/>
        <w:ind w:left="0" w:right="0"/>
        <w:jc w:val="center"/>
        <w:outlineLvl w:val="0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公共数据赋能行业应用场景建设申报汇总表</w:t>
      </w:r>
    </w:p>
    <w:p w14:paraId="4594511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 w14:paraId="1FAA4E0C">
      <w:pPr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620" w:lineRule="exact"/>
        <w:ind w:left="0" w:right="0" w:firstLine="560" w:firstLineChars="200"/>
        <w:jc w:val="both"/>
        <w:rPr>
          <w:rFonts w:hint="default" w:ascii="黑体" w:hAnsi="宋体" w:eastAsia="黑体" w:cs="黑体"/>
          <w:b w:val="0"/>
          <w:bCs w:val="0"/>
          <w:color w:val="000000"/>
          <w:kern w:val="2"/>
          <w:sz w:val="21"/>
          <w:szCs w:val="21"/>
        </w:rPr>
      </w:pPr>
      <w:r>
        <w:rPr>
          <w:rFonts w:hint="default" w:ascii="黑体" w:hAnsi="宋体" w:eastAsia="黑体" w:cs="黑体"/>
          <w:b w:val="0"/>
          <w:bCs w:val="0"/>
          <w:color w:val="000000"/>
          <w:kern w:val="2"/>
          <w:sz w:val="28"/>
          <w:szCs w:val="28"/>
          <w:lang w:val="en-US" w:eastAsia="zh-CN" w:bidi="ar"/>
        </w:rPr>
        <w:t>推荐单位（盖章）：</w:t>
      </w:r>
      <w:r>
        <w:rPr>
          <w:rFonts w:hint="default" w:ascii="黑体" w:hAnsi="宋体" w:eastAsia="黑体" w:cs="黑体"/>
          <w:b w:val="0"/>
          <w:bCs w:val="0"/>
          <w:kern w:val="2"/>
          <w:sz w:val="28"/>
          <w:szCs w:val="28"/>
          <w:lang w:val="en-US" w:eastAsia="zh-CN" w:bidi="ar"/>
        </w:rPr>
        <w:t xml:space="preserve">                                      联系人：           联系方式：                    </w:t>
      </w:r>
      <w:r>
        <w:rPr>
          <w:rFonts w:hint="default" w:ascii="黑体" w:hAnsi="宋体" w:eastAsia="黑体" w:cs="黑体"/>
          <w:b w:val="0"/>
          <w:bCs w:val="0"/>
          <w:kern w:val="2"/>
          <w:sz w:val="21"/>
          <w:szCs w:val="21"/>
          <w:lang w:val="en-US" w:eastAsia="zh-CN" w:bidi="ar"/>
        </w:rPr>
        <w:t xml:space="preserve">       </w:t>
      </w:r>
    </w:p>
    <w:tbl>
      <w:tblPr>
        <w:tblStyle w:val="4"/>
        <w:tblW w:w="15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629"/>
        <w:gridCol w:w="1592"/>
        <w:gridCol w:w="1740"/>
        <w:gridCol w:w="2445"/>
        <w:gridCol w:w="2679"/>
        <w:gridCol w:w="2874"/>
        <w:gridCol w:w="975"/>
        <w:gridCol w:w="1134"/>
      </w:tblGrid>
      <w:tr w14:paraId="21AEC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DF6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2CC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  <w:lang w:val="en-US" w:eastAsia="zh-CN" w:bidi="ar"/>
              </w:rPr>
              <w:t>场景名称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1C5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  <w:lang w:val="en-US" w:eastAsia="zh-CN" w:bidi="ar"/>
              </w:rPr>
              <w:t>牵头单位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AB6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  <w:lang w:val="en-US" w:eastAsia="zh-CN" w:bidi="ar"/>
              </w:rPr>
              <w:t>参与单位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F08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  <w:lang w:val="en-US" w:eastAsia="zh-CN" w:bidi="ar"/>
              </w:rPr>
              <w:t>申报类别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92F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  <w:lang w:val="en-US" w:eastAsia="zh-CN" w:bidi="ar"/>
              </w:rPr>
              <w:t>申报方向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916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  <w:lang w:val="en-US" w:eastAsia="zh-CN" w:bidi="ar"/>
              </w:rPr>
              <w:t>场景概述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5E6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  <w:lang w:val="en-US" w:eastAsia="zh-CN" w:bidi="ar"/>
              </w:rPr>
              <w:t>负责人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CE3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b/>
                <w:bCs/>
                <w:kern w:val="2"/>
                <w:sz w:val="21"/>
                <w:szCs w:val="21"/>
                <w:lang w:val="en-US" w:eastAsia="zh-CN" w:bidi="ar"/>
              </w:rPr>
              <w:t>联系方式</w:t>
            </w:r>
          </w:p>
        </w:tc>
      </w:tr>
      <w:tr w14:paraId="096CE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923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E51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3A4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E35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407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政务数据共享/公共数据开放/公共数据授权运营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9C8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新兴产业领域/产业转型领域/公共服务领域/社会服务领域/民生服务领域</w:t>
            </w:r>
          </w:p>
          <w:p w14:paraId="1E8EF1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（主选一项）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F24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简要描述场景建设内容，抓住“用什么数、怎样供数、解决什么问题”三个关键</w:t>
            </w:r>
          </w:p>
          <w:p w14:paraId="47EE42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（200字以内）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760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7A5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77BE9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63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FB5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5A7F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9F5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F78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AFB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1CC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A7B3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D6BA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46109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09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110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CA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DE3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13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A56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F9A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37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B95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56779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7C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146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17F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46B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537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0F99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26E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0D6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3FA0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</w:tr>
      <w:tr w14:paraId="251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D8F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74A3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E7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793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CB1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7B86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B0B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3AD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31A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</w:rPr>
            </w:pPr>
          </w:p>
        </w:tc>
      </w:tr>
    </w:tbl>
    <w:p w14:paraId="66E872C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7049A6-F0AF-4D4E-B4E8-7420A53AB60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4EBFE4D-3CCE-4CD5-927C-16C7075375F2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E4C11DA8-5465-4173-AC4C-E380F445D5D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FD9E89FD-3AF6-49FB-85BD-AC229D4C077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312B61"/>
    <w:rsid w:val="2D3C71CA"/>
    <w:rsid w:val="304E3995"/>
    <w:rsid w:val="5CDC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page number"/>
    <w:basedOn w:val="5"/>
    <w:qFormat/>
    <w:uiPriority w:val="0"/>
  </w:style>
  <w:style w:type="paragraph" w:customStyle="1" w:styleId="7">
    <w:name w:val=" Char1 Char Char Char Char Char Char"/>
    <w:basedOn w:val="1"/>
    <w:next w:val="1"/>
    <w:qFormat/>
    <w:uiPriority w:val="0"/>
    <w:rPr>
      <w:rFonts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183</Characters>
  <Lines>0</Lines>
  <Paragraphs>0</Paragraphs>
  <TotalTime>0</TotalTime>
  <ScaleCrop>false</ScaleCrop>
  <LinksUpToDate>false</LinksUpToDate>
  <CharactersWithSpaces>261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2025-12-24T00:26:00Z</dcterms:created>
  <dc:creator>Lenovo</dc:creator>
  <cp:lastModifiedBy>冰雪蕊剑</cp:lastModifiedBy>
  <dcterms:modified xsi:type="dcterms:W3CDTF">2026-03-02T13:53:07Z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F247FBA0E969483F8030CE8C47C33B90_12</vt:lpwstr>
  </property>
  <property fmtid="{D5CDD505-2E9C-101B-9397-08002B2CF9AE}" pid="4" name="KSOTemplateDocerSaveRecord">
    <vt:lpwstr>eyJoZGlkIjoiZDAzMTI1YzYwY2JhZDA3YTM0MmE1NzJkNDkyM2RjZDAiLCJ1c2VySWQiOiI0NDg1NDEzNDYifQ==</vt:lpwstr>
  </property>
</Properties>
</file>