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D47" w:rsidRDefault="0094228C" w:rsidP="0094228C">
      <w:pPr>
        <w:pStyle w:val="2"/>
        <w:jc w:val="center"/>
        <w:rPr>
          <w:rFonts w:hint="eastAsia"/>
        </w:rPr>
      </w:pPr>
      <w:r>
        <w:rPr>
          <w:rFonts w:hint="eastAsia"/>
        </w:rPr>
        <w:t>武夷学院办公家具采购询价函</w:t>
      </w:r>
    </w:p>
    <w:p w:rsidR="0094228C" w:rsidRPr="0094228C" w:rsidRDefault="0094228C" w:rsidP="0094228C">
      <w:pPr>
        <w:rPr>
          <w:rFonts w:hint="eastAsia"/>
          <w:sz w:val="28"/>
        </w:rPr>
      </w:pPr>
      <w:r w:rsidRPr="0094228C">
        <w:rPr>
          <w:rFonts w:hint="eastAsia"/>
          <w:sz w:val="28"/>
        </w:rPr>
        <w:t>各潜在投标人：</w:t>
      </w:r>
    </w:p>
    <w:p w:rsidR="0094228C" w:rsidRDefault="0094228C" w:rsidP="0094228C">
      <w:pPr>
        <w:ind w:firstLineChars="200" w:firstLine="560"/>
        <w:rPr>
          <w:rFonts w:hint="eastAsia"/>
          <w:sz w:val="28"/>
        </w:rPr>
      </w:pPr>
      <w:r w:rsidRPr="0094228C">
        <w:rPr>
          <w:rFonts w:hint="eastAsia"/>
          <w:sz w:val="28"/>
        </w:rPr>
        <w:t>我校</w:t>
      </w:r>
      <w:r w:rsidRPr="0094228C">
        <w:rPr>
          <w:rFonts w:hint="eastAsia"/>
          <w:sz w:val="28"/>
        </w:rPr>
        <w:t>2018</w:t>
      </w:r>
      <w:r w:rsidRPr="0094228C">
        <w:rPr>
          <w:rFonts w:hint="eastAsia"/>
          <w:sz w:val="28"/>
        </w:rPr>
        <w:t>年度办公家具采购将实行招投标采购，请各潜在投标人按照附件</w:t>
      </w:r>
      <w:r w:rsidR="00483742">
        <w:rPr>
          <w:rFonts w:hint="eastAsia"/>
          <w:sz w:val="28"/>
        </w:rPr>
        <w:t>1</w:t>
      </w:r>
      <w:r w:rsidRPr="0094228C">
        <w:rPr>
          <w:rFonts w:hint="eastAsia"/>
          <w:sz w:val="28"/>
        </w:rPr>
        <w:t>提供的家具参数</w:t>
      </w:r>
      <w:r w:rsidR="00483742">
        <w:rPr>
          <w:rFonts w:hint="eastAsia"/>
          <w:sz w:val="28"/>
        </w:rPr>
        <w:t>（可添加其他相关款式）</w:t>
      </w:r>
      <w:r w:rsidRPr="0094228C">
        <w:rPr>
          <w:rFonts w:hint="eastAsia"/>
          <w:sz w:val="28"/>
        </w:rPr>
        <w:t>进行合理报价（报价应包含运输、安装、税收等一切费用</w:t>
      </w:r>
      <w:r w:rsidR="00483742">
        <w:rPr>
          <w:rFonts w:hint="eastAsia"/>
          <w:sz w:val="28"/>
        </w:rPr>
        <w:t>且必须符合福建省省级行政事业单位通用办公家具购置费预算标准（附件</w:t>
      </w:r>
      <w:r w:rsidR="00483742">
        <w:rPr>
          <w:rFonts w:hint="eastAsia"/>
          <w:sz w:val="28"/>
        </w:rPr>
        <w:t>2</w:t>
      </w:r>
      <w:r w:rsidR="00483742">
        <w:rPr>
          <w:rFonts w:hint="eastAsia"/>
          <w:sz w:val="28"/>
        </w:rPr>
        <w:t>）</w:t>
      </w:r>
      <w:r w:rsidRPr="0094228C">
        <w:rPr>
          <w:rFonts w:hint="eastAsia"/>
          <w:sz w:val="28"/>
        </w:rPr>
        <w:t>）。该报价将作为我校办公家具采购的定价依据，一年内有效。</w:t>
      </w:r>
    </w:p>
    <w:p w:rsidR="00483742" w:rsidRDefault="00483742" w:rsidP="0094228C">
      <w:pPr>
        <w:ind w:firstLineChars="200" w:firstLine="560"/>
        <w:rPr>
          <w:rFonts w:hint="eastAsia"/>
          <w:sz w:val="28"/>
        </w:rPr>
      </w:pPr>
    </w:p>
    <w:p w:rsidR="00483742" w:rsidRDefault="00483742" w:rsidP="00483742">
      <w:pPr>
        <w:ind w:firstLineChars="2000" w:firstLine="5600"/>
        <w:rPr>
          <w:rFonts w:hint="eastAsia"/>
          <w:sz w:val="28"/>
        </w:rPr>
      </w:pPr>
    </w:p>
    <w:p w:rsidR="00483742" w:rsidRDefault="00483742" w:rsidP="00483742">
      <w:pPr>
        <w:ind w:firstLineChars="2000" w:firstLine="5600"/>
        <w:rPr>
          <w:rFonts w:hint="eastAsia"/>
          <w:sz w:val="28"/>
        </w:rPr>
      </w:pPr>
      <w:r>
        <w:rPr>
          <w:rFonts w:hint="eastAsia"/>
          <w:sz w:val="28"/>
        </w:rPr>
        <w:t>武夷学院资产管理处</w:t>
      </w:r>
    </w:p>
    <w:p w:rsidR="00483742" w:rsidRDefault="00483742" w:rsidP="00483742">
      <w:pPr>
        <w:ind w:firstLineChars="2100" w:firstLine="5880"/>
        <w:rPr>
          <w:sz w:val="28"/>
        </w:rPr>
      </w:pPr>
      <w:r>
        <w:rPr>
          <w:rFonts w:hint="eastAsia"/>
          <w:sz w:val="28"/>
        </w:rPr>
        <w:t>2018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3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16</w:t>
      </w:r>
      <w:r>
        <w:rPr>
          <w:rFonts w:hint="eastAsia"/>
          <w:sz w:val="28"/>
        </w:rPr>
        <w:t>日</w:t>
      </w:r>
    </w:p>
    <w:p w:rsidR="00483742" w:rsidRDefault="00483742" w:rsidP="00483742">
      <w:pPr>
        <w:sectPr w:rsidR="004837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br w:type="page"/>
      </w:r>
    </w:p>
    <w:p w:rsidR="00483742" w:rsidRDefault="00483742" w:rsidP="00483742">
      <w:r>
        <w:rPr>
          <w:rFonts w:hint="eastAsia"/>
        </w:rPr>
        <w:lastRenderedPageBreak/>
        <w:t>附件</w:t>
      </w:r>
      <w:r>
        <w:rPr>
          <w:rFonts w:hint="eastAsia"/>
        </w:rPr>
        <w:t>1</w:t>
      </w:r>
      <w:r>
        <w:rPr>
          <w:rFonts w:hint="eastAsia"/>
        </w:rPr>
        <w:t>：</w:t>
      </w:r>
    </w:p>
    <w:tbl>
      <w:tblPr>
        <w:tblW w:w="13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1134"/>
        <w:gridCol w:w="1975"/>
        <w:gridCol w:w="4160"/>
        <w:gridCol w:w="3696"/>
        <w:gridCol w:w="1084"/>
        <w:gridCol w:w="1084"/>
      </w:tblGrid>
      <w:tr w:rsidR="00483742" w:rsidRPr="00FA30AD" w:rsidTr="00483742">
        <w:trPr>
          <w:jc w:val="center"/>
        </w:trPr>
        <w:tc>
          <w:tcPr>
            <w:tcW w:w="662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/>
              </w:rPr>
              <w:t>序号</w:t>
            </w:r>
          </w:p>
        </w:tc>
        <w:tc>
          <w:tcPr>
            <w:tcW w:w="1134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品目</w:t>
            </w:r>
          </w:p>
        </w:tc>
        <w:tc>
          <w:tcPr>
            <w:tcW w:w="1975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/>
              </w:rPr>
              <w:t>规格</w:t>
            </w:r>
          </w:p>
        </w:tc>
        <w:tc>
          <w:tcPr>
            <w:tcW w:w="4160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/>
                <w:sz w:val="18"/>
                <w:szCs w:val="18"/>
              </w:rPr>
              <w:t>材质说明</w:t>
            </w:r>
          </w:p>
        </w:tc>
        <w:tc>
          <w:tcPr>
            <w:tcW w:w="3696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参考</w:t>
            </w:r>
            <w:r w:rsidRPr="00FA30AD">
              <w:rPr>
                <w:rFonts w:ascii="Times New Roman"/>
              </w:rPr>
              <w:t>图片</w:t>
            </w:r>
          </w:p>
        </w:tc>
        <w:tc>
          <w:tcPr>
            <w:tcW w:w="1084" w:type="dxa"/>
            <w:vAlign w:val="center"/>
          </w:tcPr>
          <w:p w:rsidR="00483742" w:rsidRPr="00FA30AD" w:rsidRDefault="00483742" w:rsidP="00483742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FA30AD">
              <w:rPr>
                <w:rFonts w:ascii="Times New Roman" w:hAnsi="宋体"/>
                <w:kern w:val="0"/>
                <w:sz w:val="18"/>
                <w:szCs w:val="18"/>
              </w:rPr>
              <w:t>单价</w:t>
            </w:r>
            <w:r w:rsidRPr="00FA30AD">
              <w:rPr>
                <w:rFonts w:ascii="Times New Roman" w:hAnsi="Times New Roman"/>
                <w:kern w:val="0"/>
                <w:sz w:val="18"/>
                <w:szCs w:val="18"/>
              </w:rPr>
              <w:t>/</w:t>
            </w:r>
            <w:r w:rsidRPr="00FA30AD">
              <w:rPr>
                <w:rFonts w:ascii="Times New Roman" w:hAnsi="宋体"/>
                <w:kern w:val="0"/>
                <w:sz w:val="18"/>
                <w:szCs w:val="18"/>
              </w:rPr>
              <w:t>元</w:t>
            </w:r>
          </w:p>
        </w:tc>
        <w:tc>
          <w:tcPr>
            <w:tcW w:w="1084" w:type="dxa"/>
          </w:tcPr>
          <w:p w:rsidR="00483742" w:rsidRPr="00FA30AD" w:rsidRDefault="00483742" w:rsidP="00483742">
            <w:pPr>
              <w:widowControl/>
              <w:jc w:val="center"/>
              <w:rPr>
                <w:rFonts w:ascii="Times New Roman" w:hAnsi="宋体"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kern w:val="0"/>
                <w:sz w:val="18"/>
                <w:szCs w:val="18"/>
              </w:rPr>
              <w:t>备注</w:t>
            </w:r>
          </w:p>
        </w:tc>
      </w:tr>
      <w:tr w:rsidR="00483742" w:rsidRPr="00FA30AD" w:rsidTr="00483742">
        <w:trPr>
          <w:jc w:val="center"/>
        </w:trPr>
        <w:tc>
          <w:tcPr>
            <w:tcW w:w="662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160cmx80cmx76cm</w:t>
            </w:r>
          </w:p>
        </w:tc>
        <w:tc>
          <w:tcPr>
            <w:tcW w:w="4160" w:type="dxa"/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</w:tc>
        <w:tc>
          <w:tcPr>
            <w:tcW w:w="3696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62F0C758" wp14:editId="4A1C6A50">
                  <wp:extent cx="1866900" cy="1800225"/>
                  <wp:effectExtent l="19050" t="0" r="0" b="0"/>
                  <wp:docPr id="2069" name="图片 1" descr="20150328163411_46_2345看图王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50328163411_46_2345看图王_看图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180cmx90cmx76cm</w:t>
            </w:r>
          </w:p>
        </w:tc>
        <w:tc>
          <w:tcPr>
            <w:tcW w:w="4160" w:type="dxa"/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</w:tc>
        <w:tc>
          <w:tcPr>
            <w:tcW w:w="3696" w:type="dxa"/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E260E38" wp14:editId="14FC6F03">
                  <wp:extent cx="1971675" cy="1666875"/>
                  <wp:effectExtent l="19050" t="0" r="9525" b="0"/>
                  <wp:docPr id="2070" name="图片 2" descr="20150328162414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50328162414_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180cmx90cmx76cm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34761B54" wp14:editId="32033A43">
                  <wp:extent cx="1876425" cy="1743075"/>
                  <wp:effectExtent l="19050" t="0" r="9525" b="0"/>
                  <wp:docPr id="2071" name="图片 12" descr="20140914141933_PR5(H4L%7bO7QU(L8S9IBZSD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40914141933_PR5(H4L%7bO7QU(L8S9IBZSD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200cmx100cmx75cm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5B3A09DE" wp14:editId="5C996A14">
                  <wp:extent cx="2000250" cy="1647825"/>
                  <wp:effectExtent l="19050" t="0" r="0" b="0"/>
                  <wp:docPr id="2072" name="图片 11" descr="20140706170900_BPW))%5dH6E@DVMZ%7d2G3CNSW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40706170900_BPW))%5dH6E@DVMZ%7d2G3CNSW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120cmx70cmx76cm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三抽柜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  <w:r w:rsidRPr="00FA30AD">
              <w:rPr>
                <w:rFonts w:ascii="Times New Roman"/>
                <w:sz w:val="18"/>
                <w:szCs w:val="18"/>
              </w:rPr>
              <w:t>主机托。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93E1312" wp14:editId="5D6E880F">
                  <wp:extent cx="1952625" cy="1952625"/>
                  <wp:effectExtent l="19050" t="0" r="9525" b="0"/>
                  <wp:docPr id="2073" name="图片 25" descr="20141101195136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141101195136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140cmx70cmx76cm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三抽柜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  <w:r w:rsidRPr="00FA30AD">
              <w:rPr>
                <w:rFonts w:ascii="Times New Roman"/>
                <w:sz w:val="18"/>
                <w:szCs w:val="18"/>
              </w:rPr>
              <w:t>主机托。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C74F6CD" wp14:editId="4E2CE4D9">
                  <wp:extent cx="1981200" cy="1981200"/>
                  <wp:effectExtent l="19050" t="0" r="0" b="0"/>
                  <wp:docPr id="2074" name="图片 26" descr="20141101194830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41101194830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160cmx80cmx76cm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2CFE78FB" wp14:editId="39740236">
                  <wp:extent cx="1809750" cy="1800225"/>
                  <wp:effectExtent l="19050" t="0" r="0" b="0"/>
                  <wp:docPr id="2075" name="图片 27" descr="20140326140243_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40326140243_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160cmx80cmx76cm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417BD4E" wp14:editId="4DC66214">
                  <wp:extent cx="2009775" cy="2009775"/>
                  <wp:effectExtent l="19050" t="0" r="9525" b="0"/>
                  <wp:docPr id="2076" name="图片 28" descr="20141101200122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141101200122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160cmx80cmx76cm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A6001AD" wp14:editId="502D5058">
                  <wp:extent cx="2000250" cy="2000250"/>
                  <wp:effectExtent l="19050" t="0" r="0" b="0"/>
                  <wp:docPr id="2077" name="图片 69" descr="20140313214045_2013-3-7华信排版-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20140313214045_2013-3-7华信排版-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160cmx80cmx76cm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08A9B55E" wp14:editId="719F98A2">
                  <wp:extent cx="1905000" cy="1905000"/>
                  <wp:effectExtent l="19050" t="0" r="0" b="0"/>
                  <wp:docPr id="2078" name="图片 70" descr="20140313213207_2013-3-7华信排版-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20140313213207_2013-3-7华信排版-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180cmx90cmx76cm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6E4B902" wp14:editId="4F9A526C">
                  <wp:extent cx="1933575" cy="1933575"/>
                  <wp:effectExtent l="19050" t="0" r="9525" b="0"/>
                  <wp:docPr id="2079" name="图片 71" descr="20140313212452_2013-3-7华信排版-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20140313212452_2013-3-7华信排版-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180cmx900cmx76cm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0357788" wp14:editId="4E37A29A">
                  <wp:extent cx="1943100" cy="1943100"/>
                  <wp:effectExtent l="19050" t="0" r="0" b="0"/>
                  <wp:docPr id="2080" name="图片 72" descr="20140313211448_2013-3-7华信排版-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20140313211448_2013-3-7华信排版-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200cmx100cmx76cm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34DF5F6" wp14:editId="20E1C6BF">
                  <wp:extent cx="2009775" cy="2009775"/>
                  <wp:effectExtent l="19050" t="0" r="9525" b="0"/>
                  <wp:docPr id="2081" name="图片 73" descr="20140313211139_2013-3-7华信排版-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20140313211139_2013-3-7华信排版-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桌子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140cmx60cmx76cm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30CD7413" wp14:editId="54EACC66">
                  <wp:extent cx="2000250" cy="2000250"/>
                  <wp:effectExtent l="19050" t="0" r="0" b="0"/>
                  <wp:docPr id="2082" name="图片 332" descr="20140411120210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20140411120210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会议桌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200cmx100cmx75cm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、桌架：优质冷轧钢管，防锈耐腐蚀；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07D8BF5C" wp14:editId="2131E3A6">
                  <wp:extent cx="1828800" cy="1828800"/>
                  <wp:effectExtent l="19050" t="0" r="0" b="0"/>
                  <wp:docPr id="2083" name="图片 139" descr="20140706170314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20140706170314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会议桌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240cmx120cmx76cm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、桌架：优质冷轧钢管制作，防锈耐腐蚀；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3159C320" wp14:editId="5B9F672F">
                  <wp:extent cx="1790700" cy="1790700"/>
                  <wp:effectExtent l="19050" t="0" r="0" b="0"/>
                  <wp:docPr id="2084" name="图片 134" descr="20140323113305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20140323113305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会议桌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240cmx120cmx76cm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级中纤板（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，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25mm</w:t>
            </w:r>
            <w:r w:rsidRPr="00FA30AD">
              <w:rPr>
                <w:rFonts w:ascii="Times New Roman"/>
                <w:sz w:val="18"/>
                <w:szCs w:val="18"/>
              </w:rPr>
              <w:t>厚度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)</w:t>
            </w:r>
            <w:r w:rsidRPr="00FA30AD">
              <w:rPr>
                <w:rFonts w:ascii="Times New Roman"/>
                <w:sz w:val="18"/>
                <w:szCs w:val="18"/>
              </w:rPr>
              <w:t>，封闭式涂装。蜂窝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、优质冷轧钢管制作桌架。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21A9313" wp14:editId="008939AA">
                  <wp:extent cx="1962150" cy="1962150"/>
                  <wp:effectExtent l="19050" t="0" r="0" b="0"/>
                  <wp:docPr id="2085" name="图片 135" descr="20140318211221_2013-3-7华信排版-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20140318211221_2013-3-7华信排版-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会议桌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600cmx220cmx76cm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/>
                <w:sz w:val="18"/>
                <w:szCs w:val="18"/>
              </w:rPr>
              <w:t>、配置活动三抽柜。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2F26ADC3" wp14:editId="79E4D1D3">
                  <wp:extent cx="2009775" cy="2009775"/>
                  <wp:effectExtent l="19050" t="0" r="9525" b="0"/>
                  <wp:docPr id="2086" name="图片 136" descr="20140318205151_2013-3-7华信排版-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20140318205151_2013-3-7华信排版-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2</w:t>
            </w: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长条桌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165cmx35cmx76cm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6DC55F3F" wp14:editId="47E3E853">
                  <wp:extent cx="1924050" cy="1924050"/>
                  <wp:effectExtent l="19050" t="0" r="0" b="0"/>
                  <wp:docPr id="2091" name="图片 323" descr="20160910162147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20160910162147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活动课桌椅子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110cmx40cmx68cm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A70A114" wp14:editId="4DE08310">
                  <wp:extent cx="1914525" cy="1914525"/>
                  <wp:effectExtent l="19050" t="0" r="9525" b="0"/>
                  <wp:docPr id="2092" name="图片 324" descr="20150314121746_20150312_1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20150314121746_20150312_16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2</w:t>
            </w: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活动课桌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116cmx40cmx76cm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64F1B01" wp14:editId="53CBECCC">
                  <wp:extent cx="2019300" cy="2019300"/>
                  <wp:effectExtent l="19050" t="0" r="0" b="0"/>
                  <wp:docPr id="2093" name="图片 325" descr="20150314122020_20150312_16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20150314122020_20150312_16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proofErr w:type="gramStart"/>
            <w:r w:rsidRPr="00FA30AD">
              <w:rPr>
                <w:rFonts w:ascii="Times New Roman"/>
                <w:color w:val="000000"/>
                <w:sz w:val="22"/>
              </w:rPr>
              <w:t>学生位</w:t>
            </w:r>
            <w:proofErr w:type="gram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120cmx60cmx100cm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83F5462" wp14:editId="5094F4EE">
                  <wp:extent cx="1943100" cy="1943100"/>
                  <wp:effectExtent l="19050" t="0" r="0" b="0"/>
                  <wp:docPr id="2094" name="图片 326" descr="20141208142559_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20141208142559_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2</w:t>
            </w: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桌子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140cmx1400cmx110cm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33D2EFD9" wp14:editId="3E4828AE">
                  <wp:extent cx="2047875" cy="1924050"/>
                  <wp:effectExtent l="19050" t="0" r="9525" b="0"/>
                  <wp:docPr id="2095" name="图片 327" descr="20170905142227_90956270760501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20170905142227_909562707605010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画桌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110cmx80cmx76cm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2384667" wp14:editId="03F1ADBF">
                  <wp:extent cx="1943100" cy="1943100"/>
                  <wp:effectExtent l="19050" t="0" r="0" b="0"/>
                  <wp:docPr id="2096" name="图片 328" descr="20141102161836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20141102161836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lastRenderedPageBreak/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/>
                <w:color w:val="000000"/>
                <w:sz w:val="22"/>
              </w:rPr>
              <w:t>桌子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120cmx40cmx76cm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58F7B0D" wp14:editId="2C707A5D">
                  <wp:extent cx="1828800" cy="1828800"/>
                  <wp:effectExtent l="19050" t="0" r="0" b="0"/>
                  <wp:docPr id="2097" name="图片 329" descr="20141102145105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20141102145105_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proofErr w:type="gramStart"/>
            <w:r w:rsidRPr="00FA30AD">
              <w:rPr>
                <w:rFonts w:ascii="Times New Roman"/>
                <w:color w:val="000000"/>
                <w:sz w:val="22"/>
              </w:rPr>
              <w:t>学生位</w:t>
            </w:r>
            <w:proofErr w:type="gram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90cmx60cmx118cm</w:t>
            </w:r>
            <w:r w:rsidRPr="00FA30AD">
              <w:rPr>
                <w:rFonts w:ascii="Times New Roman"/>
                <w:color w:val="000000"/>
                <w:sz w:val="22"/>
              </w:rPr>
              <w:t>（订制</w:t>
            </w:r>
            <w:r w:rsidRPr="00FA30AD">
              <w:rPr>
                <w:rFonts w:ascii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28F87DA0" wp14:editId="5FF827D5">
                  <wp:extent cx="1981200" cy="1981200"/>
                  <wp:effectExtent l="19050" t="0" r="0" b="0"/>
                  <wp:docPr id="2098" name="图片 330" descr="20140914143736_1%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20140914143736_1%2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3</w:t>
            </w: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proofErr w:type="gramStart"/>
            <w:r w:rsidRPr="00FA30AD">
              <w:rPr>
                <w:rFonts w:ascii="Times New Roman"/>
                <w:color w:val="000000"/>
                <w:sz w:val="22"/>
              </w:rPr>
              <w:t>学生位</w:t>
            </w:r>
            <w:proofErr w:type="gram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85cmx60cmx110cm(</w:t>
            </w:r>
            <w:r w:rsidRPr="00FA30AD">
              <w:rPr>
                <w:rFonts w:ascii="Times New Roman"/>
                <w:color w:val="000000"/>
                <w:sz w:val="22"/>
              </w:rPr>
              <w:t>定制）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、配置活动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三抽柜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主机托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5A4070B0" wp14:editId="752FE787">
                  <wp:extent cx="1924050" cy="1924050"/>
                  <wp:effectExtent l="19050" t="0" r="0" b="0"/>
                  <wp:docPr id="2099" name="图片 336" descr="20140616130505_QQ图片2014061610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20140616130505_QQ图片20140616103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桌子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120cmx40cmx76cm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57783E30" wp14:editId="3AF6970C">
                  <wp:extent cx="1743075" cy="1743075"/>
                  <wp:effectExtent l="19050" t="0" r="9525" b="0"/>
                  <wp:docPr id="2101" name="图片 333" descr="20141101170606_rj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20141101170606_rj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3</w:t>
            </w: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屏风办公桌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120cmx140cmx110cm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、配置活动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三抽柜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主机托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66AA7CD" wp14:editId="74B447A6">
                  <wp:extent cx="1847850" cy="1847850"/>
                  <wp:effectExtent l="19050" t="0" r="0" b="0"/>
                  <wp:docPr id="2102" name="图片 334" descr="20140318214655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20140318214655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屏风办公桌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120cmx140cmx110cm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、配置活动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三抽柜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主机托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21A5B249" wp14:editId="6CB5599B">
                  <wp:extent cx="1905000" cy="1905000"/>
                  <wp:effectExtent l="19050" t="0" r="0" b="0"/>
                  <wp:docPr id="2103" name="图片 335" descr="20140318214504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20140318214504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3</w:t>
            </w: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屏风办公桌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120cmx140cmx110cm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、优质冷轧钢管制作桌架，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、配置活动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三抽柜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主机托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08E5A35" wp14:editId="40275D79">
                  <wp:extent cx="1847850" cy="1914525"/>
                  <wp:effectExtent l="19050" t="0" r="0" b="0"/>
                  <wp:docPr id="2104" name="图片 337" descr="20140318212424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20140318212424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标准尺寸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、面料：优质棉麻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网布，防虫、防腐、耐磨性强、透气性好。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海棉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：定型优质泡棉，高回弹性，耐用度高。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、椅脚：优质冷轧钢管，防锈耐腐蚀；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2FF2401" wp14:editId="511517B9">
                  <wp:extent cx="1952625" cy="1952625"/>
                  <wp:effectExtent l="19050" t="0" r="9525" b="0"/>
                  <wp:docPr id="2105" name="图片 818" descr="20141113215023_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20141113215023_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3</w:t>
            </w: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标准尺寸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、面料：优质皮，防虫、防腐、耐磨性强、透气性好。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海棉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：定型优质泡棉，高回弹性，耐用度高。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、椅脚：优质冷轧钢管，防锈耐腐蚀；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、扶手：橡木。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5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2A140E80" wp14:editId="5E7D1C17">
                  <wp:extent cx="1876425" cy="1876425"/>
                  <wp:effectExtent l="19050" t="0" r="9525" b="0"/>
                  <wp:docPr id="2106" name="图片 819" descr="20141113213703_x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20141113213703_x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标准尺寸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、面料：优质棉麻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网布，防虫、防腐、耐磨性强、透气性好。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海棉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：定型优质泡棉，高回弹性，耐用度高。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、椅脚：优质冷轧钢管，防锈耐腐蚀；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2E2B5698" wp14:editId="4FA5DB29">
                  <wp:extent cx="1895475" cy="1895475"/>
                  <wp:effectExtent l="19050" t="0" r="9525" b="0"/>
                  <wp:docPr id="2107" name="图片 820" descr="20141102171043_20141023_15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20141102171043_20141023_15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4</w:t>
            </w: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标准尺寸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优质皮、定型优质泡棉、优质冷轧钢管；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297DB919" wp14:editId="5732B9EA">
                  <wp:extent cx="1952625" cy="1952625"/>
                  <wp:effectExtent l="19050" t="0" r="9525" b="0"/>
                  <wp:docPr id="2108" name="图片 821" descr="20141213145730_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20141213145730_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标准尺寸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优质皮、定型优质泡棉、优质冷轧钢管；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6F82EFFE" wp14:editId="0D3DCAC1">
                  <wp:extent cx="1695450" cy="1695450"/>
                  <wp:effectExtent l="19050" t="0" r="0" b="0"/>
                  <wp:docPr id="2109" name="图片 822" descr="20140521123037_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20140521123037_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4</w:t>
            </w: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标准尺寸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、全实木（橡木），封闭式涂装。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04F38C82" wp14:editId="0E6200BD">
                  <wp:extent cx="1752600" cy="1752600"/>
                  <wp:effectExtent l="19050" t="0" r="0" b="0"/>
                  <wp:docPr id="2110" name="图片 823" descr="20140508080810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20140508080810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标准尺寸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全实木（橡木）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椅架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、面料：优质韩皮，防虫、防腐、耐磨性强、透气性好、定型优质泡棉，封闭式涂装。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50948B3B" wp14:editId="6DAE3D62">
                  <wp:extent cx="2019300" cy="2019300"/>
                  <wp:effectExtent l="19050" t="0" r="0" b="0"/>
                  <wp:docPr id="2111" name="图片 824" descr="20140408204808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20140408204808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4</w:t>
            </w: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标准尺寸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、优质韩皮，防虫、防腐、耐磨性强、透气性好、定型优质泡棉，优质冷轧钢管。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836C276" wp14:editId="67CF2CF7">
                  <wp:extent cx="1838325" cy="1838325"/>
                  <wp:effectExtent l="19050" t="0" r="9525" b="0"/>
                  <wp:docPr id="2112" name="图片 825" descr="20140331221226_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20140331221226_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方凳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39cmx29cmx45cm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、全实木（橡木）、封闭式涂装。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65B4B157" wp14:editId="60043D08">
                  <wp:extent cx="1238250" cy="2219325"/>
                  <wp:effectExtent l="19050" t="0" r="0" b="0"/>
                  <wp:docPr id="2113" name="图片 826" descr="20160926203846_20160926_094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20160926203846_20160926_094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4</w:t>
            </w: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方凳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订制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、凳面：牌优质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级环保板，优质冷轧钢管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46A2727" wp14:editId="276CE7F3">
                  <wp:extent cx="1981200" cy="1390650"/>
                  <wp:effectExtent l="19050" t="0" r="0" b="0"/>
                  <wp:docPr id="2114" name="图片 827" descr="20140730154850_u=208111746,2600615697&amp;fm=23&amp;gp=0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20140730154850_u=208111746,2600615697&amp;fm=23&amp;gp=0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方凳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订制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、全实木（杂木）、封闭式涂装。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F7C262E" wp14:editId="58D1B0E4">
                  <wp:extent cx="1819275" cy="1819275"/>
                  <wp:effectExtent l="19050" t="0" r="9525" b="0"/>
                  <wp:docPr id="2115" name="图片 828" descr="20140707075847_19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20140707075847_19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4</w:t>
            </w: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折叠椅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订制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、面料：优质韩皮，耐磨性强、透气性好。定型优质泡棉，优质冷轧钢管制作。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5D3B2207" wp14:editId="409554C3">
                  <wp:extent cx="1752600" cy="1752600"/>
                  <wp:effectExtent l="19050" t="0" r="0" b="0"/>
                  <wp:docPr id="2116" name="图片 829" descr="20140521124932_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20140521124932_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吧台椅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sz w:val="22"/>
              </w:rPr>
              <w:t>订制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、面料：优质韩皮，耐磨性强、透气性好。定型优质泡棉，优质冷轧钢管制作。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05CADD1" wp14:editId="4E84D6E8">
                  <wp:extent cx="1714500" cy="1714500"/>
                  <wp:effectExtent l="19050" t="0" r="0" b="0"/>
                  <wp:docPr id="2117" name="图片 830" descr="20140320203406_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20140320203406_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5</w:t>
            </w: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办公橱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120cmx40cmx180cm</w:t>
            </w:r>
            <w:r w:rsidRPr="00FA30AD">
              <w:rPr>
                <w:rFonts w:ascii="Times New Roman" w:hAnsi="Times New Roman"/>
                <w:color w:val="000000"/>
                <w:sz w:val="22"/>
              </w:rPr>
              <w:t>（订制）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FC1814B" wp14:editId="5D89D9DC">
                  <wp:extent cx="1847850" cy="1847850"/>
                  <wp:effectExtent l="19050" t="0" r="0" b="0"/>
                  <wp:docPr id="2118" name="图片 1195" descr="20141104204114_20140317200312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" descr="20141104204114_20140317200312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办公橱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80cmx40cmx180cm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及以上厚度，蜂窝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。封闭式涂装。配有相应的五金件。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63A7161D" wp14:editId="1C085039">
                  <wp:extent cx="1847850" cy="1847850"/>
                  <wp:effectExtent l="19050" t="0" r="0" b="0"/>
                  <wp:docPr id="2119" name="图片 1196" descr="20140408211408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 descr="20140408211408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5</w:t>
            </w: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办公橱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120cmx40cmx180cm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及以上厚度，蜂窝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。封闭式涂装。配有相应的五金件。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3B10868" wp14:editId="099C3B00">
                  <wp:extent cx="1952625" cy="1952625"/>
                  <wp:effectExtent l="19050" t="0" r="9525" b="0"/>
                  <wp:docPr id="2120" name="图片 1197" descr="20140408211019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 descr="20140408211019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办公橱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320cmx40cmx180cm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BBCF57E" wp14:editId="2B22AFCD">
                  <wp:extent cx="2028825" cy="2028825"/>
                  <wp:effectExtent l="19050" t="0" r="9525" b="0"/>
                  <wp:docPr id="2121" name="图片 1198" descr="20141101171712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 descr="20141101171712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5</w:t>
            </w: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98cmx40cmx185cm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58212F2" wp14:editId="2A1DA728">
                  <wp:extent cx="2066925" cy="2066925"/>
                  <wp:effectExtent l="19050" t="0" r="9525" b="0"/>
                  <wp:docPr id="2122" name="图片 1199" descr="20141103201739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 descr="20141103201739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85cmx40cmx185cm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3A60721D" wp14:editId="210683F3">
                  <wp:extent cx="1771650" cy="1771650"/>
                  <wp:effectExtent l="19050" t="0" r="0" b="0"/>
                  <wp:docPr id="2123" name="图片 1200" descr="20141103203019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 descr="20141103203019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5</w:t>
            </w: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85cmx40cmx185cm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16B4C90" wp14:editId="3C653636">
                  <wp:extent cx="2019300" cy="2019300"/>
                  <wp:effectExtent l="19050" t="0" r="0" b="0"/>
                  <wp:docPr id="2124" name="图片 1201" descr="20141103203655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 descr="20141103203655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85cmx40cmx180cm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230541F7" wp14:editId="1BC07614">
                  <wp:extent cx="1857375" cy="1857375"/>
                  <wp:effectExtent l="19050" t="0" r="9525" b="0"/>
                  <wp:docPr id="2125" name="图片 1202" descr="2015031807224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 descr="2015031807224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5</w:t>
            </w: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98cmx50cmx185cm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5022F171" wp14:editId="67954A59">
                  <wp:extent cx="1952625" cy="1952625"/>
                  <wp:effectExtent l="19050" t="0" r="9525" b="0"/>
                  <wp:docPr id="2126" name="图片 1203" descr="20141101193553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 descr="20141101193553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85cmx40cmx185cm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3A9BA3CB" wp14:editId="7FE76667">
                  <wp:extent cx="1857375" cy="1857375"/>
                  <wp:effectExtent l="19050" t="0" r="9525" b="0"/>
                  <wp:docPr id="2127" name="图片 1204" descr="20141101192657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 descr="20141101192657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6</w:t>
            </w: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85cmx40cmx185cm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D4DDD8E" wp14:editId="3F3960D6">
                  <wp:extent cx="2000250" cy="2000250"/>
                  <wp:effectExtent l="19050" t="0" r="0" b="0"/>
                  <wp:docPr id="2128" name="图片 1205" descr="20141101192202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 descr="20141101192202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85cmx40cmx185cm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5FE0C70B" wp14:editId="4D40E7C2">
                  <wp:extent cx="1943100" cy="1943100"/>
                  <wp:effectExtent l="19050" t="0" r="0" b="0"/>
                  <wp:docPr id="2129" name="图片 1206" descr="20141101191506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 descr="20141101191506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6</w:t>
            </w: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铁皮柜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85cmx40cmx185cm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、钢板厚度不低于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0.7MM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6E4CBEAD" wp14:editId="113BD2FC">
                  <wp:extent cx="1990725" cy="1990725"/>
                  <wp:effectExtent l="19050" t="0" r="9525" b="0"/>
                  <wp:docPr id="2130" name="图片 1207" descr="20141101192427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 descr="20141101192427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办公沙发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220cmx90cmx88cm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、采用头层优质牛皮，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、内部泡棉密度不低于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35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表面饰不低于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0.6mm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厚木皮。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446A0402" wp14:editId="3228A3EF">
                  <wp:extent cx="2019300" cy="2019300"/>
                  <wp:effectExtent l="19050" t="0" r="0" b="0"/>
                  <wp:docPr id="2131" name="图片 1572" descr="20140323121630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 descr="20140323121630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6</w:t>
            </w: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办公沙发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105cmx90cmx88cm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、采用头层优质牛皮，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、内部泡棉密度不低于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35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表面饰不低于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0.6mm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厚木皮。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54EF2311" wp14:editId="7521258E">
                  <wp:extent cx="2028825" cy="2028825"/>
                  <wp:effectExtent l="19050" t="0" r="9525" b="0"/>
                  <wp:docPr id="2132" name="图片 1573" descr="20140323121158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 descr="20140323121158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办公沙发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220cmx90cmx88cm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、采用头层优质牛皮，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、内部泡棉密度不低于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35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表面饰不低于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0.6mm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厚木皮。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0621EAE2" wp14:editId="5E3C8CC2">
                  <wp:extent cx="1962150" cy="1962150"/>
                  <wp:effectExtent l="19050" t="0" r="0" b="0"/>
                  <wp:docPr id="2133" name="图片 1574" descr="20140323120436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" descr="20140323120436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6</w:t>
            </w: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讲台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65cmx55cmx105cm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及以上厚度，蜂窝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。封闭式涂装。配有相应的五金件。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6AD27F4E" wp14:editId="286ABB57">
                  <wp:extent cx="2038350" cy="2038350"/>
                  <wp:effectExtent l="19050" t="0" r="0" b="0"/>
                  <wp:docPr id="2134" name="图片 1599" descr="20140317203539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 descr="20140317203539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茶水柜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120cmx40cmx90cm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及以上厚度，蜂窝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。封闭式涂装。配有相应的五金件。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005D7CB" wp14:editId="4B344C94">
                  <wp:extent cx="2038350" cy="2038350"/>
                  <wp:effectExtent l="19050" t="0" r="0" b="0"/>
                  <wp:docPr id="2135" name="图片 1600" descr="20140317202830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 descr="20140317202830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6</w:t>
            </w: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茶水柜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800cmx40cmx90cm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及以上厚度，蜂窝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。封闭式涂装。配有相应的五金件。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75219B69" wp14:editId="2553FC10">
                  <wp:extent cx="1943100" cy="1943100"/>
                  <wp:effectExtent l="19050" t="0" r="0" b="0"/>
                  <wp:docPr id="2136" name="图片 1601" descr="20140317202652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 descr="20140317202652_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茶水柜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120cmx40cmx90cm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级环保板，配有五金件。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2A76E3C" wp14:editId="3C3C9E5B">
                  <wp:extent cx="1971675" cy="1971675"/>
                  <wp:effectExtent l="19050" t="0" r="9525" b="0"/>
                  <wp:docPr id="2137" name="图片 1602" descr="20140317201901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 descr="20140317201901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7</w:t>
            </w: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茶水柜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80cmx40cmx90cm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级环保板，配有五金件。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10994484" wp14:editId="62E636EB">
                  <wp:extent cx="1952625" cy="1952625"/>
                  <wp:effectExtent l="19050" t="0" r="9525" b="0"/>
                  <wp:docPr id="2138" name="图片 1603" descr="2014031720170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 descr="2014031720170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proofErr w:type="gramStart"/>
            <w:r>
              <w:rPr>
                <w:rFonts w:ascii="Times New Roman" w:hAnsi="Times New Roman" w:hint="eastAsia"/>
                <w:color w:val="000000"/>
                <w:sz w:val="22"/>
              </w:rPr>
              <w:t>副柜</w:t>
            </w:r>
            <w:proofErr w:type="gram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120cmx40cmx65cm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、封边：采用合资优质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PVC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封边带，厚度不小于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2mm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级环保板；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≤1.5mg/L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；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668F1269" wp14:editId="19C23651">
                  <wp:extent cx="1952625" cy="1952625"/>
                  <wp:effectExtent l="19050" t="0" r="9525" b="0"/>
                  <wp:docPr id="2141" name="图片 1718" descr="20140430195306_QQ图片2014042716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8" descr="20140430195306_QQ图片20140427163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  <w:tr w:rsidR="00483742" w:rsidRPr="00FA30AD" w:rsidTr="00483742">
        <w:trPr>
          <w:trHeight w:val="227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  <w:r w:rsidRPr="00FA30AD">
              <w:rPr>
                <w:rFonts w:ascii="Times New Roman" w:hAnsi="Times New Roman"/>
              </w:rPr>
              <w:lastRenderedPageBreak/>
              <w:t>7</w:t>
            </w: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proofErr w:type="gramStart"/>
            <w:r>
              <w:rPr>
                <w:rFonts w:ascii="Times New Roman" w:hAnsi="Times New Roman" w:hint="eastAsia"/>
                <w:color w:val="000000"/>
                <w:sz w:val="22"/>
              </w:rPr>
              <w:t>副柜</w:t>
            </w:r>
            <w:proofErr w:type="gram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FA30AD">
              <w:rPr>
                <w:rFonts w:ascii="Times New Roman" w:hAnsi="Times New Roman"/>
                <w:color w:val="000000"/>
                <w:sz w:val="22"/>
              </w:rPr>
              <w:t>120cmx40cmx65cm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1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、面材：胡桃木皮及以上贴面。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2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、基材：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 xml:space="preserve"> E0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级中纤板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16mm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及以上，蜂窝</w:t>
            </w:r>
            <w:proofErr w:type="gramStart"/>
            <w:r w:rsidRPr="00FA30AD">
              <w:rPr>
                <w:rFonts w:ascii="Times New Roman" w:hAnsi="Times New Roman"/>
                <w:sz w:val="18"/>
                <w:szCs w:val="18"/>
              </w:rPr>
              <w:t>板填芯料</w:t>
            </w:r>
            <w:proofErr w:type="gramEnd"/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3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</w:t>
            </w:r>
            <w:r w:rsidRPr="006D60F5">
              <w:rPr>
                <w:rFonts w:ascii="Times New Roman" w:hAnsi="Times New Roman" w:hint="eastAsia"/>
                <w:sz w:val="18"/>
                <w:szCs w:val="18"/>
              </w:rPr>
              <w:t>五金件：表面光滑、没有毛刺、镀层覆盖性良好、色泽均匀一致、启闭灵活、滑动自然、无杂音、无松动、耐用牢固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  <w:p w:rsidR="00483742" w:rsidRPr="00FA30AD" w:rsidRDefault="00483742" w:rsidP="00483742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A30AD">
              <w:rPr>
                <w:rFonts w:ascii="Times New Roman" w:hAnsi="Times New Roman"/>
                <w:sz w:val="18"/>
                <w:szCs w:val="18"/>
              </w:rPr>
              <w:t>4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、环保要求：甲醛释放量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≤5mg/100g</w:t>
            </w:r>
            <w:r w:rsidRPr="00FA30AD">
              <w:rPr>
                <w:rFonts w:ascii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  <w:noProof/>
              </w:rPr>
            </w:pPr>
            <w:r w:rsidRPr="00FA30AD">
              <w:rPr>
                <w:rFonts w:ascii="Times New Roman" w:hAnsi="Times New Roman"/>
                <w:noProof/>
              </w:rPr>
              <w:drawing>
                <wp:inline distT="0" distB="0" distL="0" distR="0" wp14:anchorId="02E30519" wp14:editId="5A474E6C">
                  <wp:extent cx="2009775" cy="2009775"/>
                  <wp:effectExtent l="19050" t="0" r="9525" b="0"/>
                  <wp:docPr id="2142" name="图片 1723" descr="20140430195428_QQ图片2014042716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 descr="20140430195428_QQ图片20140427163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742" w:rsidRPr="00FA30AD" w:rsidRDefault="00483742" w:rsidP="00483742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83742" w:rsidRDefault="00483742" w:rsidP="00483742">
      <w:pPr>
        <w:rPr>
          <w:sz w:val="28"/>
        </w:rPr>
        <w:sectPr w:rsidR="00483742" w:rsidSect="0048374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483742" w:rsidRPr="0094228C" w:rsidRDefault="00885281" w:rsidP="00483742">
      <w:pPr>
        <w:rPr>
          <w:sz w:val="28"/>
        </w:rPr>
      </w:pPr>
      <w:bookmarkStart w:id="0" w:name="_GoBack"/>
      <w:r>
        <w:rPr>
          <w:noProof/>
          <w:sz w:val="28"/>
        </w:rPr>
        <w:lastRenderedPageBreak/>
        <w:drawing>
          <wp:inline distT="0" distB="0" distL="0" distR="0">
            <wp:extent cx="5324475" cy="8858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用办公家具购置费预算标准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528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3742" w:rsidRPr="0094228C" w:rsidSect="004837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1620C"/>
    <w:multiLevelType w:val="hybridMultilevel"/>
    <w:tmpl w:val="3B605BA8"/>
    <w:lvl w:ilvl="0" w:tplc="856614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E2"/>
    <w:rsid w:val="00483742"/>
    <w:rsid w:val="005F1DE2"/>
    <w:rsid w:val="00733D47"/>
    <w:rsid w:val="00885281"/>
    <w:rsid w:val="0094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94228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4228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483742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37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83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83742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83742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83742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94228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4228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483742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37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83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83742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83742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8374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36</Pages>
  <Words>1218</Words>
  <Characters>6944</Characters>
  <Application>Microsoft Office Word</Application>
  <DocSecurity>0</DocSecurity>
  <Lines>57</Lines>
  <Paragraphs>16</Paragraphs>
  <ScaleCrop>false</ScaleCrop>
  <Company/>
  <LinksUpToDate>false</LinksUpToDate>
  <CharactersWithSpaces>8146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wuyiudmt01</dc:creator>
  <cp:keywords/>
  <dc:description/>
  <cp:lastModifiedBy>wuyiudmt01</cp:lastModifiedBy>
  <cp:revision>2</cp:revision>
  <dcterms:created xsi:type="dcterms:W3CDTF">2018-03-16T01:49:00Z</dcterms:created>
  <dcterms:modified xsi:type="dcterms:W3CDTF">2018-03-16T03:08:00Z</dcterms:modified>
</cp:coreProperties>
</file>