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62" w:rsidRDefault="00421762" w:rsidP="00A12170">
      <w:pPr>
        <w:spacing w:line="600" w:lineRule="exact"/>
        <w:ind w:firstLineChars="200" w:firstLine="880"/>
        <w:rPr>
          <w:rFonts w:ascii="仿宋_GB2312" w:eastAsia="仿宋_GB2312" w:hAnsi="仿宋_GB2312" w:cs="仿宋_GB2312" w:hint="eastAsia"/>
          <w:sz w:val="44"/>
          <w:szCs w:val="44"/>
        </w:rPr>
      </w:pPr>
    </w:p>
    <w:p w:rsidR="003A21DD" w:rsidRDefault="003A21DD" w:rsidP="00A12170">
      <w:pPr>
        <w:spacing w:line="600" w:lineRule="exact"/>
        <w:ind w:firstLineChars="200" w:firstLine="880"/>
        <w:rPr>
          <w:rFonts w:ascii="仿宋_GB2312" w:eastAsia="仿宋_GB2312" w:hAnsi="仿宋_GB2312" w:cs="仿宋_GB2312"/>
          <w:sz w:val="44"/>
          <w:szCs w:val="44"/>
        </w:rPr>
      </w:pPr>
    </w:p>
    <w:p w:rsidR="003A21DD" w:rsidRDefault="003A21DD" w:rsidP="00A12170">
      <w:pPr>
        <w:spacing w:line="600" w:lineRule="exact"/>
        <w:ind w:firstLineChars="200" w:firstLine="880"/>
        <w:rPr>
          <w:rFonts w:ascii="仿宋_GB2312" w:eastAsia="仿宋_GB2312" w:hAnsi="仿宋_GB2312" w:cs="仿宋_GB2312"/>
          <w:sz w:val="44"/>
          <w:szCs w:val="44"/>
        </w:rPr>
      </w:pPr>
    </w:p>
    <w:p w:rsidR="00A12170" w:rsidRDefault="00A12170" w:rsidP="00A12170">
      <w:pPr>
        <w:spacing w:line="600" w:lineRule="exact"/>
        <w:ind w:firstLineChars="200" w:firstLine="880"/>
        <w:rPr>
          <w:rFonts w:ascii="仿宋_GB2312" w:eastAsia="仿宋_GB2312" w:hAnsi="仿宋_GB2312" w:cs="仿宋_GB2312"/>
          <w:sz w:val="44"/>
          <w:szCs w:val="44"/>
        </w:rPr>
      </w:pPr>
    </w:p>
    <w:p w:rsidR="003A21DD" w:rsidRDefault="003A21DD" w:rsidP="00A12170">
      <w:pPr>
        <w:spacing w:line="600" w:lineRule="exact"/>
        <w:ind w:firstLineChars="200" w:firstLine="880"/>
        <w:rPr>
          <w:rFonts w:ascii="仿宋_GB2312" w:eastAsia="仿宋_GB2312" w:hAnsi="仿宋_GB2312" w:cs="仿宋_GB2312"/>
          <w:sz w:val="44"/>
          <w:szCs w:val="44"/>
        </w:rPr>
      </w:pPr>
    </w:p>
    <w:p w:rsidR="003A21DD" w:rsidRDefault="003A21DD" w:rsidP="003A21DD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3A21DD"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〕19号</w:t>
      </w:r>
    </w:p>
    <w:p w:rsidR="003A21DD" w:rsidRDefault="003A21DD" w:rsidP="003A21DD">
      <w:pPr>
        <w:jc w:val="center"/>
        <w:rPr>
          <w:rFonts w:ascii="仿宋_GB2312" w:eastAsia="仿宋_GB2312" w:hAnsi="仿宋" w:cs="仿宋"/>
          <w:sz w:val="32"/>
          <w:szCs w:val="32"/>
        </w:rPr>
      </w:pPr>
    </w:p>
    <w:p w:rsidR="00A12170" w:rsidRPr="003A21DD" w:rsidRDefault="00A12170" w:rsidP="003A21DD">
      <w:pPr>
        <w:jc w:val="center"/>
        <w:rPr>
          <w:rFonts w:ascii="仿宋_GB2312" w:eastAsia="仿宋_GB2312" w:hAnsi="仿宋" w:cs="仿宋"/>
          <w:sz w:val="32"/>
          <w:szCs w:val="32"/>
        </w:rPr>
      </w:pPr>
    </w:p>
    <w:p w:rsidR="00A12170" w:rsidRDefault="00421762" w:rsidP="00612F5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12F5A">
        <w:rPr>
          <w:rFonts w:ascii="仿宋_GB2312" w:eastAsia="仿宋_GB2312" w:hAnsi="仿宋" w:cs="仿宋" w:hint="eastAsia"/>
          <w:sz w:val="32"/>
          <w:szCs w:val="32"/>
        </w:rPr>
        <w:t>2018年5月25日，杨</w:t>
      </w:r>
      <w:r w:rsidRPr="00612F5A">
        <w:rPr>
          <w:rFonts w:ascii="宋体" w:eastAsia="宋体" w:hAnsi="宋体" w:cs="宋体" w:hint="eastAsia"/>
          <w:sz w:val="32"/>
          <w:szCs w:val="32"/>
        </w:rPr>
        <w:t>昇</w:t>
      </w:r>
      <w:r w:rsidRPr="00612F5A">
        <w:rPr>
          <w:rFonts w:ascii="仿宋_GB2312" w:eastAsia="仿宋_GB2312" w:hAnsi="仿宋_GB2312" w:cs="仿宋_GB2312" w:hint="eastAsia"/>
          <w:sz w:val="32"/>
          <w:szCs w:val="32"/>
        </w:rPr>
        <w:t>副校长在行政楼办公室主持召开专题会议，研究增设教研室事宜。</w:t>
      </w:r>
      <w:r w:rsidR="00A12170">
        <w:rPr>
          <w:rFonts w:ascii="仿宋_GB2312" w:eastAsia="仿宋_GB2312" w:hAnsi="仿宋_GB2312" w:cs="仿宋_GB2312" w:hint="eastAsia"/>
          <w:sz w:val="32"/>
          <w:szCs w:val="32"/>
        </w:rPr>
        <w:t>学</w:t>
      </w:r>
      <w:r w:rsidRPr="00612F5A">
        <w:rPr>
          <w:rFonts w:ascii="仿宋_GB2312" w:eastAsia="仿宋_GB2312" w:hAnsi="仿宋_GB2312" w:cs="仿宋_GB2312" w:hint="eastAsia"/>
          <w:sz w:val="32"/>
          <w:szCs w:val="32"/>
        </w:rPr>
        <w:t>校办公室、人事</w:t>
      </w:r>
      <w:r w:rsidR="00A12170">
        <w:rPr>
          <w:rFonts w:ascii="仿宋_GB2312" w:eastAsia="仿宋_GB2312" w:hAnsi="仿宋_GB2312" w:cs="仿宋_GB2312" w:hint="eastAsia"/>
          <w:sz w:val="32"/>
          <w:szCs w:val="32"/>
        </w:rPr>
        <w:t>处</w:t>
      </w:r>
      <w:r w:rsidRPr="00612F5A">
        <w:rPr>
          <w:rFonts w:ascii="仿宋_GB2312" w:eastAsia="仿宋_GB2312" w:hAnsi="仿宋_GB2312" w:cs="仿宋_GB2312" w:hint="eastAsia"/>
          <w:sz w:val="32"/>
          <w:szCs w:val="32"/>
        </w:rPr>
        <w:t>、教务</w:t>
      </w:r>
      <w:r w:rsidR="00A12170">
        <w:rPr>
          <w:rFonts w:ascii="仿宋_GB2312" w:eastAsia="仿宋_GB2312" w:hAnsi="仿宋_GB2312" w:cs="仿宋_GB2312" w:hint="eastAsia"/>
          <w:sz w:val="32"/>
          <w:szCs w:val="32"/>
        </w:rPr>
        <w:t>处</w:t>
      </w:r>
      <w:r w:rsidRPr="00612F5A">
        <w:rPr>
          <w:rFonts w:ascii="仿宋_GB2312" w:eastAsia="仿宋_GB2312" w:hAnsi="仿宋_GB2312" w:cs="仿宋_GB2312" w:hint="eastAsia"/>
          <w:sz w:val="32"/>
          <w:szCs w:val="32"/>
        </w:rPr>
        <w:t>、发展规划</w:t>
      </w:r>
      <w:r w:rsidR="00A12170">
        <w:rPr>
          <w:rFonts w:ascii="仿宋_GB2312" w:eastAsia="仿宋_GB2312" w:hAnsi="仿宋_GB2312" w:cs="仿宋_GB2312" w:hint="eastAsia"/>
          <w:sz w:val="32"/>
          <w:szCs w:val="32"/>
        </w:rPr>
        <w:t>与评建处</w:t>
      </w:r>
      <w:r w:rsidRPr="00612F5A">
        <w:rPr>
          <w:rFonts w:ascii="仿宋_GB2312" w:eastAsia="仿宋_GB2312" w:hAnsi="仿宋_GB2312" w:cs="仿宋_GB2312" w:hint="eastAsia"/>
          <w:sz w:val="32"/>
          <w:szCs w:val="32"/>
        </w:rPr>
        <w:t>等部门负责人参加了会议。</w:t>
      </w:r>
      <w:r w:rsidR="00A12170" w:rsidRPr="00612F5A">
        <w:rPr>
          <w:rFonts w:ascii="仿宋_GB2312" w:eastAsia="仿宋_GB2312" w:hAnsi="仿宋_GB2312" w:cs="仿宋_GB2312" w:hint="eastAsia"/>
          <w:sz w:val="32"/>
          <w:szCs w:val="32"/>
        </w:rPr>
        <w:t>现纪要如下：</w:t>
      </w:r>
    </w:p>
    <w:p w:rsidR="00421762" w:rsidRPr="00612F5A" w:rsidRDefault="00421762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12F5A">
        <w:rPr>
          <w:rFonts w:ascii="仿宋_GB2312" w:eastAsia="仿宋_GB2312" w:hAnsi="仿宋_GB2312" w:cs="仿宋_GB2312" w:hint="eastAsia"/>
          <w:sz w:val="32"/>
          <w:szCs w:val="32"/>
        </w:rPr>
        <w:t>会议听取了人事</w:t>
      </w:r>
      <w:r w:rsidR="00612F5A">
        <w:rPr>
          <w:rFonts w:ascii="仿宋_GB2312" w:eastAsia="仿宋_GB2312" w:hAnsi="仿宋_GB2312" w:cs="仿宋_GB2312" w:hint="eastAsia"/>
          <w:sz w:val="32"/>
          <w:szCs w:val="32"/>
        </w:rPr>
        <w:t>处</w:t>
      </w:r>
      <w:r w:rsidRPr="00612F5A">
        <w:rPr>
          <w:rFonts w:ascii="仿宋_GB2312" w:eastAsia="仿宋_GB2312" w:hAnsi="仿宋_GB2312" w:cs="仿宋_GB2312" w:hint="eastAsia"/>
          <w:sz w:val="32"/>
          <w:szCs w:val="32"/>
        </w:rPr>
        <w:t>关于部分</w:t>
      </w:r>
      <w:r w:rsidR="00A12170">
        <w:rPr>
          <w:rFonts w:ascii="仿宋_GB2312" w:eastAsia="仿宋_GB2312" w:hAnsi="仿宋_GB2312" w:cs="仿宋_GB2312" w:hint="eastAsia"/>
          <w:sz w:val="32"/>
          <w:szCs w:val="32"/>
        </w:rPr>
        <w:t>二级学</w:t>
      </w:r>
      <w:r w:rsidRPr="00612F5A">
        <w:rPr>
          <w:rFonts w:ascii="仿宋_GB2312" w:eastAsia="仿宋_GB2312" w:hAnsi="仿宋_GB2312" w:cs="仿宋_GB2312" w:hint="eastAsia"/>
          <w:sz w:val="32"/>
          <w:szCs w:val="32"/>
        </w:rPr>
        <w:t>院（</w:t>
      </w:r>
      <w:r w:rsidR="00612F5A">
        <w:rPr>
          <w:rFonts w:ascii="仿宋_GB2312" w:eastAsia="仿宋_GB2312" w:hAnsi="仿宋_GB2312" w:cs="仿宋_GB2312" w:hint="eastAsia"/>
          <w:sz w:val="32"/>
          <w:szCs w:val="32"/>
        </w:rPr>
        <w:t>教学</w:t>
      </w:r>
      <w:r w:rsidRPr="00612F5A">
        <w:rPr>
          <w:rFonts w:ascii="仿宋_GB2312" w:eastAsia="仿宋_GB2312" w:hAnsi="仿宋_GB2312" w:cs="仿宋_GB2312" w:hint="eastAsia"/>
          <w:sz w:val="32"/>
          <w:szCs w:val="32"/>
        </w:rPr>
        <w:t>部）</w:t>
      </w:r>
      <w:r w:rsidR="00CA24BD" w:rsidRPr="00612F5A"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 w:rsidRPr="00612F5A">
        <w:rPr>
          <w:rFonts w:ascii="仿宋_GB2312" w:eastAsia="仿宋_GB2312" w:hAnsi="仿宋_GB2312" w:cs="仿宋_GB2312" w:hint="eastAsia"/>
          <w:sz w:val="32"/>
          <w:szCs w:val="32"/>
        </w:rPr>
        <w:t>增设教研室的情况汇报</w:t>
      </w:r>
      <w:r w:rsidR="00A1217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21762" w:rsidRPr="00612F5A" w:rsidRDefault="00421762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12F5A">
        <w:rPr>
          <w:rFonts w:ascii="仿宋_GB2312" w:eastAsia="仿宋_GB2312" w:hAnsi="仿宋" w:cs="仿宋" w:hint="eastAsia"/>
          <w:sz w:val="32"/>
          <w:szCs w:val="32"/>
        </w:rPr>
        <w:t>会议认为，教研室是高校</w:t>
      </w:r>
      <w:proofErr w:type="gramStart"/>
      <w:r w:rsidRPr="00612F5A">
        <w:rPr>
          <w:rFonts w:ascii="仿宋_GB2312" w:eastAsia="仿宋_GB2312" w:hAnsi="仿宋" w:cs="仿宋" w:hint="eastAsia"/>
          <w:sz w:val="32"/>
          <w:szCs w:val="32"/>
        </w:rPr>
        <w:t>最</w:t>
      </w:r>
      <w:proofErr w:type="gramEnd"/>
      <w:r w:rsidRPr="00612F5A">
        <w:rPr>
          <w:rFonts w:ascii="仿宋_GB2312" w:eastAsia="仿宋_GB2312" w:hAnsi="仿宋" w:cs="仿宋" w:hint="eastAsia"/>
          <w:sz w:val="32"/>
          <w:szCs w:val="32"/>
        </w:rPr>
        <w:t>基层的教学、研究组织，在师资队伍建设、人才培养、教学教研、</w:t>
      </w:r>
      <w:r w:rsidR="00DF7B3F">
        <w:rPr>
          <w:rFonts w:ascii="仿宋_GB2312" w:eastAsia="仿宋_GB2312" w:hAnsi="仿宋" w:cs="仿宋" w:hint="eastAsia"/>
          <w:sz w:val="32"/>
          <w:szCs w:val="32"/>
        </w:rPr>
        <w:t>科学研究</w:t>
      </w:r>
      <w:r w:rsidRPr="00612F5A">
        <w:rPr>
          <w:rFonts w:ascii="仿宋_GB2312" w:eastAsia="仿宋_GB2312" w:hAnsi="仿宋" w:cs="仿宋" w:hint="eastAsia"/>
          <w:sz w:val="32"/>
          <w:szCs w:val="32"/>
        </w:rPr>
        <w:t>和社会服务等方面发挥重要作用，应进一步完善我校校级公共课程教研室的设置。</w:t>
      </w:r>
    </w:p>
    <w:p w:rsidR="00421762" w:rsidRPr="00612F5A" w:rsidRDefault="00421762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12F5A">
        <w:rPr>
          <w:rFonts w:ascii="仿宋_GB2312" w:eastAsia="仿宋_GB2312" w:hAnsi="仿宋" w:cs="仿宋" w:hint="eastAsia"/>
          <w:sz w:val="32"/>
          <w:szCs w:val="32"/>
        </w:rPr>
        <w:t>会议</w:t>
      </w:r>
      <w:r w:rsidR="00612F5A" w:rsidRPr="00612F5A">
        <w:rPr>
          <w:rFonts w:ascii="仿宋_GB2312" w:eastAsia="仿宋_GB2312" w:hAnsi="仿宋" w:cs="仿宋" w:hint="eastAsia"/>
          <w:sz w:val="32"/>
          <w:szCs w:val="32"/>
        </w:rPr>
        <w:t>经讨论</w:t>
      </w:r>
      <w:r w:rsidR="00FA614B">
        <w:rPr>
          <w:rFonts w:ascii="仿宋_GB2312" w:eastAsia="仿宋_GB2312" w:hAnsi="仿宋" w:cs="仿宋" w:hint="eastAsia"/>
          <w:sz w:val="32"/>
          <w:szCs w:val="32"/>
        </w:rPr>
        <w:t>同意</w:t>
      </w:r>
      <w:r w:rsidRPr="00612F5A">
        <w:rPr>
          <w:rFonts w:ascii="仿宋_GB2312" w:eastAsia="仿宋_GB2312" w:hAnsi="仿宋" w:cs="仿宋" w:hint="eastAsia"/>
          <w:sz w:val="32"/>
          <w:szCs w:val="32"/>
        </w:rPr>
        <w:t>完善校级公共课程教研室</w:t>
      </w:r>
      <w:r w:rsidR="00612F5A" w:rsidRPr="00612F5A">
        <w:rPr>
          <w:rFonts w:ascii="仿宋_GB2312" w:eastAsia="仿宋_GB2312" w:hAnsi="仿宋" w:cs="仿宋" w:hint="eastAsia"/>
          <w:sz w:val="32"/>
          <w:szCs w:val="32"/>
        </w:rPr>
        <w:t>设置</w:t>
      </w:r>
      <w:r w:rsidRPr="00612F5A">
        <w:rPr>
          <w:rFonts w:ascii="仿宋_GB2312" w:eastAsia="仿宋_GB2312" w:hAnsi="仿宋" w:cs="仿宋" w:hint="eastAsia"/>
          <w:sz w:val="32"/>
          <w:szCs w:val="32"/>
        </w:rPr>
        <w:t>，依托人文与教师教育学院增设大学语文教研室；依托数学与计算机学院增设公共数学教研室；依托机电工程学院增设大学物理教研室；依托公共体育教学部增设</w:t>
      </w:r>
      <w:r w:rsidR="00612F5A" w:rsidRPr="00612F5A">
        <w:rPr>
          <w:rFonts w:ascii="仿宋_GB2312" w:eastAsia="仿宋_GB2312" w:hAnsi="仿宋" w:cs="仿宋" w:hint="eastAsia"/>
          <w:sz w:val="32"/>
          <w:szCs w:val="32"/>
        </w:rPr>
        <w:t>学生</w:t>
      </w:r>
      <w:r w:rsidRPr="00612F5A">
        <w:rPr>
          <w:rFonts w:ascii="仿宋_GB2312" w:eastAsia="仿宋_GB2312" w:hAnsi="仿宋" w:cs="仿宋" w:hint="eastAsia"/>
          <w:sz w:val="32"/>
          <w:szCs w:val="32"/>
        </w:rPr>
        <w:t>体质健康</w:t>
      </w:r>
      <w:r w:rsidR="00612F5A" w:rsidRPr="00612F5A">
        <w:rPr>
          <w:rFonts w:ascii="仿宋_GB2312" w:eastAsia="仿宋_GB2312" w:hAnsi="仿宋" w:cs="仿宋" w:hint="eastAsia"/>
          <w:sz w:val="32"/>
          <w:szCs w:val="32"/>
        </w:rPr>
        <w:t>教研室</w:t>
      </w:r>
      <w:r w:rsidRPr="00612F5A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421762" w:rsidRPr="00612F5A" w:rsidRDefault="00421762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12F5A">
        <w:rPr>
          <w:rFonts w:ascii="仿宋_GB2312" w:eastAsia="仿宋_GB2312" w:hAnsi="仿宋" w:cs="仿宋" w:hint="eastAsia"/>
          <w:sz w:val="32"/>
          <w:szCs w:val="32"/>
        </w:rPr>
        <w:t>会议要求</w:t>
      </w:r>
      <w:r w:rsidR="00612F5A" w:rsidRPr="00612F5A">
        <w:rPr>
          <w:rFonts w:ascii="仿宋_GB2312" w:eastAsia="仿宋_GB2312" w:hAnsi="仿宋" w:cs="仿宋" w:hint="eastAsia"/>
          <w:sz w:val="32"/>
          <w:szCs w:val="32"/>
        </w:rPr>
        <w:t>，</w:t>
      </w:r>
      <w:r w:rsidRPr="00612F5A">
        <w:rPr>
          <w:rFonts w:ascii="仿宋_GB2312" w:eastAsia="仿宋_GB2312" w:hAnsi="仿宋" w:cs="仿宋" w:hint="eastAsia"/>
          <w:sz w:val="32"/>
          <w:szCs w:val="32"/>
        </w:rPr>
        <w:t>各学院（</w:t>
      </w:r>
      <w:r w:rsidR="00612F5A" w:rsidRPr="00612F5A">
        <w:rPr>
          <w:rFonts w:ascii="仿宋_GB2312" w:eastAsia="仿宋_GB2312" w:hAnsi="仿宋" w:cs="仿宋" w:hint="eastAsia"/>
          <w:sz w:val="32"/>
          <w:szCs w:val="32"/>
        </w:rPr>
        <w:t>教学</w:t>
      </w:r>
      <w:r w:rsidRPr="00612F5A">
        <w:rPr>
          <w:rFonts w:ascii="仿宋_GB2312" w:eastAsia="仿宋_GB2312" w:hAnsi="仿宋" w:cs="仿宋" w:hint="eastAsia"/>
          <w:sz w:val="32"/>
          <w:szCs w:val="32"/>
        </w:rPr>
        <w:t>部）要切实抓好教研室的建设和</w:t>
      </w:r>
      <w:r w:rsidRPr="00612F5A">
        <w:rPr>
          <w:rFonts w:ascii="仿宋_GB2312" w:eastAsia="仿宋_GB2312" w:hAnsi="仿宋" w:cs="仿宋" w:hint="eastAsia"/>
          <w:sz w:val="32"/>
          <w:szCs w:val="32"/>
        </w:rPr>
        <w:lastRenderedPageBreak/>
        <w:t>管理工作，对教研室的人员安排、工作任务、工作制度、检查与考核等方面提出详细的要求，为教研室工作的开展提供各方面有利条件，通过强化教研室建设切实深化教育教学改革和提升人才培养质量。</w:t>
      </w:r>
    </w:p>
    <w:p w:rsidR="00A12170" w:rsidRPr="00612F5A" w:rsidRDefault="00A12170" w:rsidP="00A1217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421762" w:rsidRPr="00612F5A" w:rsidRDefault="00421762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421762" w:rsidRPr="00612F5A" w:rsidRDefault="00421762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12F5A">
        <w:rPr>
          <w:rFonts w:ascii="仿宋_GB2312" w:eastAsia="仿宋_GB2312" w:hAnsi="仿宋" w:cs="仿宋" w:hint="eastAsia"/>
          <w:sz w:val="32"/>
          <w:szCs w:val="32"/>
        </w:rPr>
        <w:t xml:space="preserve">出  席：杨  </w:t>
      </w:r>
      <w:r w:rsidRPr="00612F5A">
        <w:rPr>
          <w:rFonts w:ascii="宋体" w:eastAsia="宋体" w:hAnsi="宋体" w:cs="宋体" w:hint="eastAsia"/>
          <w:sz w:val="32"/>
          <w:szCs w:val="32"/>
        </w:rPr>
        <w:t>昇</w:t>
      </w:r>
      <w:r w:rsidRPr="00612F5A">
        <w:rPr>
          <w:rFonts w:ascii="仿宋_GB2312" w:eastAsia="仿宋_GB2312" w:hAnsi="仿宋" w:cs="仿宋" w:hint="eastAsia"/>
          <w:sz w:val="32"/>
          <w:szCs w:val="32"/>
        </w:rPr>
        <w:t xml:space="preserve">  张大</w:t>
      </w:r>
      <w:proofErr w:type="gramStart"/>
      <w:r w:rsidRPr="00612F5A">
        <w:rPr>
          <w:rFonts w:ascii="仿宋_GB2312" w:eastAsia="仿宋_GB2312" w:hAnsi="仿宋" w:cs="仿宋" w:hint="eastAsia"/>
          <w:sz w:val="32"/>
          <w:szCs w:val="32"/>
        </w:rPr>
        <w:t>烛</w:t>
      </w:r>
      <w:proofErr w:type="gramEnd"/>
      <w:r w:rsidRPr="00612F5A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proofErr w:type="gramStart"/>
      <w:r w:rsidRPr="00612F5A">
        <w:rPr>
          <w:rFonts w:ascii="仿宋_GB2312" w:eastAsia="仿宋_GB2312" w:hAnsi="仿宋" w:cs="仿宋" w:hint="eastAsia"/>
          <w:sz w:val="32"/>
          <w:szCs w:val="32"/>
        </w:rPr>
        <w:t>郑细鸣  沈慧</w:t>
      </w:r>
      <w:proofErr w:type="gramEnd"/>
      <w:r w:rsidRPr="00612F5A">
        <w:rPr>
          <w:rFonts w:ascii="仿宋_GB2312" w:eastAsia="仿宋_GB2312" w:hAnsi="仿宋" w:cs="仿宋" w:hint="eastAsia"/>
          <w:sz w:val="32"/>
          <w:szCs w:val="32"/>
        </w:rPr>
        <w:t>芳  陈  松</w:t>
      </w:r>
    </w:p>
    <w:p w:rsidR="00E23E51" w:rsidRPr="00612F5A" w:rsidRDefault="00421762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12F5A">
        <w:rPr>
          <w:rFonts w:ascii="仿宋_GB2312" w:eastAsia="仿宋_GB2312" w:hAnsi="仿宋" w:cs="仿宋" w:hint="eastAsia"/>
          <w:sz w:val="32"/>
          <w:szCs w:val="32"/>
        </w:rPr>
        <w:t>记  录：</w:t>
      </w:r>
      <w:proofErr w:type="gramStart"/>
      <w:r w:rsidRPr="00612F5A">
        <w:rPr>
          <w:rFonts w:ascii="仿宋_GB2312" w:eastAsia="仿宋_GB2312" w:hAnsi="仿宋" w:cs="仿宋" w:hint="eastAsia"/>
          <w:sz w:val="32"/>
          <w:szCs w:val="32"/>
        </w:rPr>
        <w:t>官敏华</w:t>
      </w:r>
      <w:proofErr w:type="gramEnd"/>
    </w:p>
    <w:p w:rsidR="003A21DD" w:rsidRPr="00612F5A" w:rsidRDefault="003A21DD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A21DD" w:rsidRPr="00612F5A" w:rsidRDefault="003A21DD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A21DD" w:rsidRPr="00612F5A" w:rsidRDefault="003A21DD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A21DD" w:rsidRPr="00612F5A" w:rsidRDefault="003A21DD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A21DD" w:rsidRPr="00612F5A" w:rsidRDefault="003A21DD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A21DD" w:rsidRDefault="003A21DD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A21DD" w:rsidRDefault="003A21DD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A21DD" w:rsidRDefault="003A21DD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A21DD" w:rsidRDefault="003A21DD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A21DD" w:rsidRDefault="003A21DD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12170" w:rsidRDefault="00A12170" w:rsidP="00612F5A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8E6332" w:rsidRDefault="008E6332" w:rsidP="00612F5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</w:p>
    <w:p w:rsidR="00CA24BD" w:rsidRPr="00CA24BD" w:rsidRDefault="00CA24BD" w:rsidP="00612F5A">
      <w:pPr>
        <w:rPr>
          <w:rFonts w:ascii="仿宋_GB2312" w:eastAsia="仿宋_GB2312" w:hAnsi="仿宋" w:cs="Times New Roman"/>
          <w:sz w:val="32"/>
          <w:szCs w:val="32"/>
        </w:rPr>
      </w:pPr>
    </w:p>
    <w:p w:rsidR="00CA24BD" w:rsidRPr="00CA24BD" w:rsidRDefault="00A12170" w:rsidP="00CA24BD">
      <w:pPr>
        <w:autoSpaceDE w:val="0"/>
        <w:autoSpaceDN w:val="0"/>
        <w:adjustRightInd w:val="0"/>
        <w:spacing w:line="560" w:lineRule="exact"/>
        <w:ind w:firstLineChars="150" w:firstLine="315"/>
        <w:rPr>
          <w:rFonts w:ascii="仿宋_GB2312" w:eastAsia="仿宋_GB2312" w:hAnsi="仿宋" w:cs="Times New Roman"/>
          <w:bCs/>
          <w:sz w:val="32"/>
          <w:szCs w:val="32"/>
        </w:rPr>
      </w:pPr>
      <w:r w:rsidRPr="00CA24BD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33E2C" wp14:editId="3A7518CB">
                <wp:simplePos x="0" y="0"/>
                <wp:positionH relativeFrom="column">
                  <wp:posOffset>15240</wp:posOffset>
                </wp:positionH>
                <wp:positionV relativeFrom="paragraph">
                  <wp:posOffset>398780</wp:posOffset>
                </wp:positionV>
                <wp:extent cx="5343525" cy="0"/>
                <wp:effectExtent l="0" t="0" r="9525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.2pt;margin-top:31.4pt;width:4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"/>
            </w:pict>
          </mc:Fallback>
        </mc:AlternateContent>
      </w:r>
      <w:r w:rsidRPr="00CA24BD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DA6BA" wp14:editId="061216D9">
                <wp:simplePos x="0" y="0"/>
                <wp:positionH relativeFrom="column">
                  <wp:posOffset>15240</wp:posOffset>
                </wp:positionH>
                <wp:positionV relativeFrom="paragraph">
                  <wp:posOffset>27305</wp:posOffset>
                </wp:positionV>
                <wp:extent cx="5343525" cy="0"/>
                <wp:effectExtent l="0" t="0" r="9525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1.2pt;margin-top:2.15pt;width:4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"/>
            </w:pict>
          </mc:Fallback>
        </mc:AlternateContent>
      </w:r>
      <w:r w:rsidR="00CA24BD" w:rsidRPr="00CA24BD">
        <w:rPr>
          <w:rFonts w:ascii="仿宋_GB2312" w:eastAsia="仿宋_GB2312" w:hAnsi="仿宋" w:cs="Times New Roman" w:hint="eastAsia"/>
          <w:bCs/>
          <w:sz w:val="32"/>
          <w:szCs w:val="32"/>
        </w:rPr>
        <w:t>武夷学院办公室</w:t>
      </w:r>
      <w:r w:rsidR="00CA24BD" w:rsidRPr="00CA24BD">
        <w:rPr>
          <w:rFonts w:ascii="仿宋_GB2312" w:eastAsia="仿宋_GB2312" w:hAnsi="仿宋" w:cs="Times New Roman"/>
          <w:bCs/>
          <w:sz w:val="32"/>
          <w:szCs w:val="32"/>
        </w:rPr>
        <w:t xml:space="preserve">               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 xml:space="preserve">  </w:t>
      </w:r>
      <w:r w:rsidR="00CA24BD" w:rsidRPr="00CA24BD">
        <w:rPr>
          <w:rFonts w:ascii="仿宋_GB2312" w:eastAsia="仿宋_GB2312" w:hAnsi="仿宋" w:cs="Times New Roman"/>
          <w:bCs/>
          <w:sz w:val="32"/>
          <w:szCs w:val="32"/>
        </w:rPr>
        <w:t xml:space="preserve">  201</w:t>
      </w:r>
      <w:r w:rsidR="00CA24BD" w:rsidRPr="00CA24BD">
        <w:rPr>
          <w:rFonts w:ascii="仿宋_GB2312" w:eastAsia="仿宋_GB2312" w:hAnsi="仿宋" w:cs="Times New Roman" w:hint="eastAsia"/>
          <w:bCs/>
          <w:sz w:val="32"/>
          <w:szCs w:val="32"/>
        </w:rPr>
        <w:t>8年</w:t>
      </w:r>
      <w:r w:rsidR="00CA24BD">
        <w:rPr>
          <w:rFonts w:ascii="仿宋_GB2312" w:eastAsia="仿宋_GB2312" w:hAnsi="仿宋" w:cs="Times New Roman" w:hint="eastAsia"/>
          <w:bCs/>
          <w:sz w:val="32"/>
          <w:szCs w:val="32"/>
        </w:rPr>
        <w:t>6</w:t>
      </w:r>
      <w:r w:rsidR="00CA24BD" w:rsidRPr="00CA24BD">
        <w:rPr>
          <w:rFonts w:ascii="仿宋_GB2312" w:eastAsia="仿宋_GB2312" w:hAnsi="仿宋" w:cs="Times New Roman" w:hint="eastAsia"/>
          <w:bCs/>
          <w:sz w:val="32"/>
          <w:szCs w:val="32"/>
        </w:rPr>
        <w:t>月</w:t>
      </w:r>
      <w:r w:rsidR="00CA24BD">
        <w:rPr>
          <w:rFonts w:ascii="仿宋_GB2312" w:eastAsia="仿宋_GB2312" w:hAnsi="仿宋" w:cs="Times New Roman" w:hint="eastAsia"/>
          <w:bCs/>
          <w:sz w:val="32"/>
          <w:szCs w:val="32"/>
        </w:rPr>
        <w:t>6</w:t>
      </w:r>
      <w:r w:rsidR="00CA24BD" w:rsidRPr="00CA24BD">
        <w:rPr>
          <w:rFonts w:ascii="仿宋_GB2312" w:eastAsia="仿宋_GB2312" w:hAnsi="仿宋" w:cs="Times New Roman" w:hint="eastAsia"/>
          <w:bCs/>
          <w:sz w:val="32"/>
          <w:szCs w:val="32"/>
        </w:rPr>
        <w:t>日印发</w:t>
      </w:r>
    </w:p>
    <w:sectPr w:rsidR="00CA24BD" w:rsidRPr="00CA24BD" w:rsidSect="00421762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E5" w:rsidRDefault="009F54E5" w:rsidP="00421762">
      <w:r>
        <w:separator/>
      </w:r>
    </w:p>
  </w:endnote>
  <w:endnote w:type="continuationSeparator" w:id="0">
    <w:p w:rsidR="009F54E5" w:rsidRDefault="009F54E5" w:rsidP="0042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E5" w:rsidRDefault="009F54E5" w:rsidP="00421762">
      <w:r>
        <w:separator/>
      </w:r>
    </w:p>
  </w:footnote>
  <w:footnote w:type="continuationSeparator" w:id="0">
    <w:p w:rsidR="009F54E5" w:rsidRDefault="009F54E5" w:rsidP="0042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E0"/>
    <w:rsid w:val="00284826"/>
    <w:rsid w:val="0030751C"/>
    <w:rsid w:val="003A21DD"/>
    <w:rsid w:val="00421762"/>
    <w:rsid w:val="00612F5A"/>
    <w:rsid w:val="008E6332"/>
    <w:rsid w:val="0090339B"/>
    <w:rsid w:val="009F54E5"/>
    <w:rsid w:val="00A12170"/>
    <w:rsid w:val="00CA24BD"/>
    <w:rsid w:val="00CA5374"/>
    <w:rsid w:val="00DF7B3F"/>
    <w:rsid w:val="00E23E51"/>
    <w:rsid w:val="00E60E8D"/>
    <w:rsid w:val="00E75AE0"/>
    <w:rsid w:val="00EF3B0A"/>
    <w:rsid w:val="00FA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7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21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21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7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21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2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494C-0C9C-43DB-9C53-64C2A63B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2018-06-08T00:51:00Z</cp:lastPrinted>
  <dcterms:created xsi:type="dcterms:W3CDTF">2018-06-05T01:11:00Z</dcterms:created>
  <dcterms:modified xsi:type="dcterms:W3CDTF">2018-06-13T09:16:00Z</dcterms:modified>
</cp:coreProperties>
</file>